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CBA" w:rsidRDefault="0052501B" w:rsidP="00030B46">
      <w:pPr>
        <w:pStyle w:val="NoSpacing"/>
      </w:pPr>
    </w:p>
    <w:p w:rsidR="00973C95" w:rsidRDefault="00973C95" w:rsidP="00030B46">
      <w:pPr>
        <w:pStyle w:val="NoSpacing"/>
        <w:rPr>
          <w:sz w:val="24"/>
          <w:szCs w:val="24"/>
        </w:rPr>
      </w:pPr>
    </w:p>
    <w:p w:rsidR="00030B46" w:rsidRPr="009C5071" w:rsidRDefault="00030B46" w:rsidP="00030B46">
      <w:pPr>
        <w:pStyle w:val="NoSpacing"/>
        <w:rPr>
          <w:sz w:val="24"/>
          <w:szCs w:val="24"/>
        </w:rPr>
      </w:pPr>
      <w:bookmarkStart w:id="0" w:name="_GoBack"/>
      <w:bookmarkEnd w:id="0"/>
      <w:r w:rsidRPr="009C5071">
        <w:rPr>
          <w:sz w:val="24"/>
          <w:szCs w:val="24"/>
        </w:rPr>
        <w:t>I.  Preparation:  Tool Inventory</w:t>
      </w:r>
    </w:p>
    <w:p w:rsidR="00030B46" w:rsidRPr="009C5071" w:rsidRDefault="00030B46" w:rsidP="00030B46">
      <w:pPr>
        <w:pStyle w:val="NoSpacing"/>
        <w:rPr>
          <w:sz w:val="24"/>
          <w:szCs w:val="24"/>
        </w:rPr>
      </w:pPr>
    </w:p>
    <w:p w:rsidR="00030B46" w:rsidRPr="009C5071" w:rsidRDefault="00030B46" w:rsidP="00030B46">
      <w:pPr>
        <w:pStyle w:val="NoSpacing"/>
        <w:rPr>
          <w:sz w:val="24"/>
          <w:szCs w:val="24"/>
        </w:rPr>
      </w:pPr>
      <w:r w:rsidRPr="009C5071">
        <w:rPr>
          <w:sz w:val="24"/>
          <w:szCs w:val="24"/>
        </w:rPr>
        <w:tab/>
        <w:t>A.  Spiritual Eavesdropping:  Three Questions</w:t>
      </w:r>
    </w:p>
    <w:p w:rsidR="00030B46" w:rsidRPr="009C5071" w:rsidRDefault="00030B46" w:rsidP="00030B46">
      <w:pPr>
        <w:pStyle w:val="NoSpacing"/>
        <w:rPr>
          <w:sz w:val="24"/>
          <w:szCs w:val="24"/>
        </w:rPr>
      </w:pPr>
      <w:r w:rsidRPr="009C5071">
        <w:rPr>
          <w:sz w:val="24"/>
          <w:szCs w:val="24"/>
        </w:rPr>
        <w:tab/>
      </w:r>
      <w:r w:rsidRPr="009C5071">
        <w:rPr>
          <w:sz w:val="24"/>
          <w:szCs w:val="24"/>
        </w:rPr>
        <w:tab/>
        <w:t>1.  What does it Say?</w:t>
      </w:r>
    </w:p>
    <w:p w:rsidR="00030B46" w:rsidRPr="009C5071" w:rsidRDefault="00030B46" w:rsidP="00030B46">
      <w:pPr>
        <w:pStyle w:val="NoSpacing"/>
        <w:rPr>
          <w:sz w:val="24"/>
          <w:szCs w:val="24"/>
        </w:rPr>
      </w:pPr>
      <w:r w:rsidRPr="009C5071">
        <w:rPr>
          <w:sz w:val="24"/>
          <w:szCs w:val="24"/>
        </w:rPr>
        <w:tab/>
      </w:r>
      <w:r w:rsidRPr="009C5071">
        <w:rPr>
          <w:sz w:val="24"/>
          <w:szCs w:val="24"/>
        </w:rPr>
        <w:tab/>
        <w:t xml:space="preserve">2.  What does it </w:t>
      </w:r>
      <w:proofErr w:type="gramStart"/>
      <w:r w:rsidRPr="009C5071">
        <w:rPr>
          <w:sz w:val="24"/>
          <w:szCs w:val="24"/>
        </w:rPr>
        <w:t>Mean</w:t>
      </w:r>
      <w:proofErr w:type="gramEnd"/>
      <w:r w:rsidRPr="009C5071">
        <w:rPr>
          <w:sz w:val="24"/>
          <w:szCs w:val="24"/>
        </w:rPr>
        <w:t>?</w:t>
      </w:r>
    </w:p>
    <w:p w:rsidR="00973C95" w:rsidRPr="009C5071" w:rsidRDefault="00030B46" w:rsidP="00030B46">
      <w:pPr>
        <w:pStyle w:val="NoSpacing"/>
        <w:rPr>
          <w:sz w:val="24"/>
          <w:szCs w:val="24"/>
        </w:rPr>
      </w:pPr>
      <w:r w:rsidRPr="009C5071">
        <w:rPr>
          <w:sz w:val="24"/>
          <w:szCs w:val="24"/>
        </w:rPr>
        <w:tab/>
      </w:r>
      <w:r w:rsidRPr="009C5071">
        <w:rPr>
          <w:sz w:val="24"/>
          <w:szCs w:val="24"/>
        </w:rPr>
        <w:tab/>
        <w:t xml:space="preserve">3.  What does it </w:t>
      </w:r>
      <w:proofErr w:type="gramStart"/>
      <w:r w:rsidRPr="009C5071">
        <w:rPr>
          <w:sz w:val="24"/>
          <w:szCs w:val="24"/>
        </w:rPr>
        <w:t>Mean</w:t>
      </w:r>
      <w:proofErr w:type="gramEnd"/>
      <w:r w:rsidRPr="009C5071">
        <w:rPr>
          <w:sz w:val="24"/>
          <w:szCs w:val="24"/>
        </w:rPr>
        <w:t xml:space="preserve"> to Me?</w:t>
      </w:r>
    </w:p>
    <w:p w:rsidR="00973C95" w:rsidRPr="009C5071" w:rsidRDefault="00030B46" w:rsidP="00030B46">
      <w:pPr>
        <w:pStyle w:val="NoSpacing"/>
        <w:rPr>
          <w:sz w:val="24"/>
          <w:szCs w:val="24"/>
        </w:rPr>
      </w:pPr>
      <w:r w:rsidRPr="009C5071">
        <w:rPr>
          <w:sz w:val="24"/>
          <w:szCs w:val="24"/>
        </w:rPr>
        <w:tab/>
        <w:t>B.  Spiritual “I” Exam:  Correcting Near Sightedness</w:t>
      </w:r>
    </w:p>
    <w:p w:rsidR="00030B46" w:rsidRPr="009C5071" w:rsidRDefault="00030B46" w:rsidP="00030B46">
      <w:pPr>
        <w:pStyle w:val="NoSpacing"/>
        <w:rPr>
          <w:sz w:val="24"/>
          <w:szCs w:val="24"/>
        </w:rPr>
      </w:pPr>
      <w:r w:rsidRPr="009C5071">
        <w:rPr>
          <w:sz w:val="24"/>
          <w:szCs w:val="24"/>
        </w:rPr>
        <w:tab/>
        <w:t>C.  Spiritual Attitude Indicator:  Theology of Trouble</w:t>
      </w:r>
    </w:p>
    <w:p w:rsidR="00853AD6" w:rsidRPr="009C5071" w:rsidRDefault="00853AD6" w:rsidP="00030B46">
      <w:pPr>
        <w:pStyle w:val="NoSpacing"/>
        <w:rPr>
          <w:sz w:val="24"/>
          <w:szCs w:val="24"/>
        </w:rPr>
      </w:pPr>
    </w:p>
    <w:p w:rsidR="00853AD6" w:rsidRDefault="00853AD6" w:rsidP="00030B46">
      <w:pPr>
        <w:pStyle w:val="NoSpacing"/>
        <w:rPr>
          <w:sz w:val="24"/>
          <w:szCs w:val="24"/>
        </w:rPr>
      </w:pPr>
      <w:r w:rsidRPr="009C5071">
        <w:rPr>
          <w:sz w:val="24"/>
          <w:szCs w:val="24"/>
        </w:rPr>
        <w:t>II. Kingdoms in Conflict:  Developing a Biblical World View</w:t>
      </w:r>
    </w:p>
    <w:p w:rsidR="00973C95" w:rsidRPr="009C5071" w:rsidRDefault="00973C95" w:rsidP="00030B46">
      <w:pPr>
        <w:pStyle w:val="NoSpacing"/>
        <w:rPr>
          <w:sz w:val="24"/>
          <w:szCs w:val="24"/>
        </w:rPr>
      </w:pPr>
    </w:p>
    <w:p w:rsidR="00853AD6" w:rsidRPr="009C5071" w:rsidRDefault="00853AD6" w:rsidP="00030B46">
      <w:pPr>
        <w:pStyle w:val="NoSpacing"/>
        <w:rPr>
          <w:sz w:val="24"/>
          <w:szCs w:val="24"/>
        </w:rPr>
      </w:pPr>
      <w:r w:rsidRPr="009C5071">
        <w:rPr>
          <w:sz w:val="24"/>
          <w:szCs w:val="24"/>
        </w:rPr>
        <w:tab/>
        <w:t xml:space="preserve">A.  The Ten Plagues and Their Significance </w:t>
      </w:r>
      <w:proofErr w:type="spellStart"/>
      <w:r w:rsidRPr="009C5071">
        <w:rPr>
          <w:sz w:val="24"/>
          <w:szCs w:val="24"/>
        </w:rPr>
        <w:t>n.b</w:t>
      </w:r>
      <w:proofErr w:type="spellEnd"/>
      <w:r w:rsidRPr="009C5071">
        <w:rPr>
          <w:sz w:val="24"/>
          <w:szCs w:val="24"/>
        </w:rPr>
        <w:t xml:space="preserve"> … Exodus 10:1, 2</w:t>
      </w:r>
    </w:p>
    <w:p w:rsidR="00853AD6" w:rsidRPr="009C5071" w:rsidRDefault="00853AD6" w:rsidP="00030B46">
      <w:pPr>
        <w:pStyle w:val="NoSpacing"/>
        <w:rPr>
          <w:sz w:val="24"/>
          <w:szCs w:val="24"/>
        </w:rPr>
      </w:pPr>
    </w:p>
    <w:p w:rsidR="00853AD6" w:rsidRDefault="00853AD6" w:rsidP="00030B46">
      <w:pPr>
        <w:pStyle w:val="NoSpacing"/>
        <w:rPr>
          <w:sz w:val="24"/>
          <w:szCs w:val="24"/>
        </w:rPr>
      </w:pPr>
      <w:r w:rsidRPr="009C5071">
        <w:rPr>
          <w:sz w:val="24"/>
          <w:szCs w:val="24"/>
        </w:rPr>
        <w:t xml:space="preserve">III. Spiritual Meteorology:  God’s Guidance System Installed Exodus 13:21 </w:t>
      </w:r>
      <w:r w:rsidR="009C5071" w:rsidRPr="009C5071">
        <w:rPr>
          <w:sz w:val="24"/>
          <w:szCs w:val="24"/>
        </w:rPr>
        <w:t>and 14:4</w:t>
      </w:r>
    </w:p>
    <w:p w:rsidR="00973C95" w:rsidRPr="009C5071" w:rsidRDefault="00973C95" w:rsidP="00030B46">
      <w:pPr>
        <w:pStyle w:val="NoSpacing"/>
        <w:rPr>
          <w:sz w:val="24"/>
          <w:szCs w:val="24"/>
        </w:rPr>
      </w:pPr>
    </w:p>
    <w:p w:rsidR="00853AD6" w:rsidRPr="009C5071" w:rsidRDefault="00853AD6" w:rsidP="00030B46">
      <w:pPr>
        <w:pStyle w:val="NoSpacing"/>
        <w:rPr>
          <w:sz w:val="24"/>
          <w:szCs w:val="24"/>
        </w:rPr>
      </w:pPr>
      <w:r w:rsidRPr="009C5071">
        <w:rPr>
          <w:sz w:val="24"/>
          <w:szCs w:val="24"/>
        </w:rPr>
        <w:tab/>
        <w:t xml:space="preserve">A.  </w:t>
      </w:r>
      <w:r w:rsidR="009C5071" w:rsidRPr="009C5071">
        <w:rPr>
          <w:sz w:val="24"/>
          <w:szCs w:val="24"/>
        </w:rPr>
        <w:t>Cf. Acts 2</w:t>
      </w:r>
    </w:p>
    <w:p w:rsidR="009C5071" w:rsidRPr="009C5071" w:rsidRDefault="009C5071" w:rsidP="00030B46">
      <w:pPr>
        <w:pStyle w:val="NoSpacing"/>
        <w:rPr>
          <w:sz w:val="24"/>
          <w:szCs w:val="24"/>
        </w:rPr>
      </w:pPr>
    </w:p>
    <w:p w:rsidR="009C5071" w:rsidRDefault="009C5071" w:rsidP="00030B46">
      <w:pPr>
        <w:pStyle w:val="NoSpacing"/>
        <w:rPr>
          <w:sz w:val="24"/>
          <w:szCs w:val="24"/>
        </w:rPr>
      </w:pPr>
      <w:r w:rsidRPr="009C5071">
        <w:rPr>
          <w:sz w:val="24"/>
          <w:szCs w:val="24"/>
        </w:rPr>
        <w:t>IV. Seeing</w:t>
      </w:r>
      <w:r>
        <w:rPr>
          <w:sz w:val="24"/>
          <w:szCs w:val="24"/>
        </w:rPr>
        <w:t xml:space="preserve"> is </w:t>
      </w:r>
      <w:proofErr w:type="gramStart"/>
      <w:r>
        <w:rPr>
          <w:sz w:val="24"/>
          <w:szCs w:val="24"/>
        </w:rPr>
        <w:t>Believing</w:t>
      </w:r>
      <w:proofErr w:type="gramEnd"/>
      <w:r>
        <w:rPr>
          <w:sz w:val="24"/>
          <w:szCs w:val="24"/>
        </w:rPr>
        <w:t>:  The Parting of the Red Sea, Chapter 14</w:t>
      </w:r>
    </w:p>
    <w:p w:rsidR="00973C95" w:rsidRDefault="00973C95" w:rsidP="00030B46">
      <w:pPr>
        <w:pStyle w:val="NoSpacing"/>
        <w:rPr>
          <w:sz w:val="24"/>
          <w:szCs w:val="24"/>
        </w:rPr>
      </w:pPr>
    </w:p>
    <w:p w:rsidR="00973C95" w:rsidRDefault="009C5071" w:rsidP="00030B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A.  God’s Flair for the Dramatic</w:t>
      </w:r>
    </w:p>
    <w:p w:rsidR="009C5071" w:rsidRDefault="009C5071" w:rsidP="00030B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B.  How to Detect a Miracle:  Exodus 14:25 cf. Acts 16</w:t>
      </w:r>
    </w:p>
    <w:p w:rsidR="009C5071" w:rsidRDefault="009C5071" w:rsidP="00030B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9C5071" w:rsidRDefault="009C5071" w:rsidP="00030B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V.  Faith That Has Seen:  Exodus 15</w:t>
      </w:r>
    </w:p>
    <w:p w:rsidR="00973C95" w:rsidRDefault="00973C95" w:rsidP="00030B46">
      <w:pPr>
        <w:pStyle w:val="NoSpacing"/>
        <w:rPr>
          <w:sz w:val="24"/>
          <w:szCs w:val="24"/>
        </w:rPr>
      </w:pPr>
    </w:p>
    <w:p w:rsidR="009C5071" w:rsidRDefault="009C5071" w:rsidP="00030B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A. Cf. John 9,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Blind Man</w:t>
      </w:r>
    </w:p>
    <w:p w:rsidR="009C5071" w:rsidRDefault="009C5071" w:rsidP="00030B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B. Hymnology’s Value</w:t>
      </w:r>
    </w:p>
    <w:p w:rsidR="009C5071" w:rsidRDefault="009C5071" w:rsidP="00030B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C. Crucify Him:  From Palm Sunday to Good Friday Prototype</w:t>
      </w:r>
    </w:p>
    <w:p w:rsidR="009C5071" w:rsidRDefault="009C5071" w:rsidP="00030B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D. COVENANT Revisited:  The Only Solution for Man’s Nature</w:t>
      </w:r>
    </w:p>
    <w:p w:rsidR="009C5071" w:rsidRDefault="009C5071" w:rsidP="00030B46">
      <w:pPr>
        <w:pStyle w:val="NoSpacing"/>
        <w:rPr>
          <w:sz w:val="24"/>
          <w:szCs w:val="24"/>
        </w:rPr>
      </w:pPr>
    </w:p>
    <w:p w:rsidR="009C5071" w:rsidRDefault="009C5071" w:rsidP="00030B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VI. God Doesn’t Call Us “Israel” for Nothing:  Exodus 16</w:t>
      </w:r>
    </w:p>
    <w:p w:rsidR="009C5071" w:rsidRDefault="009C5071" w:rsidP="00030B46">
      <w:pPr>
        <w:pStyle w:val="NoSpacing"/>
        <w:rPr>
          <w:sz w:val="24"/>
          <w:szCs w:val="24"/>
        </w:rPr>
      </w:pPr>
    </w:p>
    <w:p w:rsidR="009C5071" w:rsidRDefault="009C5071" w:rsidP="00030B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VII. Give Us This Day Our Daily Bread:  Exodus 16</w:t>
      </w:r>
    </w:p>
    <w:p w:rsidR="00973C95" w:rsidRDefault="00973C95" w:rsidP="00030B46">
      <w:pPr>
        <w:pStyle w:val="NoSpacing"/>
        <w:rPr>
          <w:sz w:val="24"/>
          <w:szCs w:val="24"/>
        </w:rPr>
      </w:pPr>
    </w:p>
    <w:p w:rsidR="009C5071" w:rsidRDefault="009C5071" w:rsidP="00030B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A.  Manna:  What is it?</w:t>
      </w:r>
    </w:p>
    <w:p w:rsidR="009C5071" w:rsidRDefault="009C5071" w:rsidP="00030B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B.  John 6</w:t>
      </w:r>
    </w:p>
    <w:p w:rsidR="009C5071" w:rsidRPr="009C5071" w:rsidRDefault="009C5071" w:rsidP="00030B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9C5071" w:rsidRPr="009C507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01B" w:rsidRDefault="0052501B" w:rsidP="00030B46">
      <w:pPr>
        <w:spacing w:after="0" w:line="240" w:lineRule="auto"/>
      </w:pPr>
      <w:r>
        <w:separator/>
      </w:r>
    </w:p>
  </w:endnote>
  <w:endnote w:type="continuationSeparator" w:id="0">
    <w:p w:rsidR="0052501B" w:rsidRDefault="0052501B" w:rsidP="00030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01B" w:rsidRDefault="0052501B" w:rsidP="00030B46">
      <w:pPr>
        <w:spacing w:after="0" w:line="240" w:lineRule="auto"/>
      </w:pPr>
      <w:r>
        <w:separator/>
      </w:r>
    </w:p>
  </w:footnote>
  <w:footnote w:type="continuationSeparator" w:id="0">
    <w:p w:rsidR="0052501B" w:rsidRDefault="0052501B" w:rsidP="00030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B46" w:rsidRDefault="00030B46">
    <w:pPr>
      <w:pStyle w:val="Header"/>
    </w:pPr>
    <w:r>
      <w:t>Book of Exodus, Session 3</w:t>
    </w:r>
  </w:p>
  <w:p w:rsidR="00030B46" w:rsidRDefault="00030B46">
    <w:pPr>
      <w:pStyle w:val="Header"/>
    </w:pPr>
    <w:r>
      <w:t>September 21, 2014</w:t>
    </w:r>
    <w:r>
      <w:tab/>
    </w:r>
    <w:r>
      <w:tab/>
      <w:t>Discovering Jesus in the Pentateuch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46"/>
    <w:rsid w:val="00030B46"/>
    <w:rsid w:val="0052501B"/>
    <w:rsid w:val="00853AD6"/>
    <w:rsid w:val="00973C95"/>
    <w:rsid w:val="009C5071"/>
    <w:rsid w:val="00CB497C"/>
    <w:rsid w:val="00E4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000B1F-C8A7-4355-B797-E27EEEAF0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0B4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30B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B46"/>
  </w:style>
  <w:style w:type="paragraph" w:styleId="Footer">
    <w:name w:val="footer"/>
    <w:basedOn w:val="Normal"/>
    <w:link w:val="FooterChar"/>
    <w:uiPriority w:val="99"/>
    <w:unhideWhenUsed/>
    <w:rsid w:val="00030B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2015-08-07T21:42:00Z</dcterms:created>
  <dcterms:modified xsi:type="dcterms:W3CDTF">2015-08-07T22:23:00Z</dcterms:modified>
</cp:coreProperties>
</file>