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0" w:rsidRDefault="005A0260" w:rsidP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5A0260" w:rsidP="005A0260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 xml:space="preserve">I.  </w:t>
      </w:r>
      <w:r w:rsidR="0076332C" w:rsidRPr="005A0260">
        <w:rPr>
          <w:rFonts w:ascii="Times New Roman" w:hAnsi="Times New Roman" w:cs="Times New Roman"/>
        </w:rPr>
        <w:t xml:space="preserve"> Let</w:t>
      </w:r>
      <w:r w:rsidR="0076332C" w:rsidRPr="005A0260">
        <w:rPr>
          <w:rFonts w:ascii="Times New Roman" w:hAnsi="Times New Roman" w:cs="Times New Roman"/>
        </w:rPr>
        <w:t>’</w:t>
      </w:r>
      <w:r w:rsidR="0076332C" w:rsidRPr="005A0260">
        <w:rPr>
          <w:rFonts w:ascii="Times New Roman" w:hAnsi="Times New Roman" w:cs="Times New Roman"/>
        </w:rPr>
        <w:t>s remember that CHRONOLOGY and THEOLOGY need to connect in Bible study.</w:t>
      </w:r>
    </w:p>
    <w:p w:rsidR="005A0260" w:rsidRPr="005A0260" w:rsidRDefault="005A0260" w:rsidP="005A0260">
      <w:pPr>
        <w:pStyle w:val="Body"/>
        <w:rPr>
          <w:rFonts w:ascii="Times New Roman" w:eastAsia="Helvetica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A. 586</w:t>
      </w:r>
      <w:r w:rsidRPr="005A0260">
        <w:rPr>
          <w:rFonts w:ascii="Times New Roman" w:hAnsi="Times New Roman" w:cs="Times New Roman"/>
        </w:rPr>
        <w:t xml:space="preserve"> B.C. Jerusalem was destroyed by Babylonians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B. 538</w:t>
      </w:r>
      <w:r w:rsidRPr="005A0260">
        <w:rPr>
          <w:rFonts w:ascii="Times New Roman" w:hAnsi="Times New Roman" w:cs="Times New Roman"/>
        </w:rPr>
        <w:t xml:space="preserve"> B.C. (48 years later</w:t>
      </w:r>
      <w:r w:rsidR="00A752A0" w:rsidRPr="005A0260">
        <w:rPr>
          <w:rFonts w:ascii="Times New Roman" w:hAnsi="Times New Roman" w:cs="Times New Roman"/>
        </w:rPr>
        <w:t>) First</w:t>
      </w:r>
      <w:r w:rsidRPr="005A0260">
        <w:rPr>
          <w:rFonts w:ascii="Times New Roman" w:hAnsi="Times New Roman" w:cs="Times New Roman"/>
        </w:rPr>
        <w:t xml:space="preserve"> exiles return to Jerusalem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C. 516</w:t>
      </w:r>
      <w:r w:rsidRPr="005A0260">
        <w:rPr>
          <w:rFonts w:ascii="Times New Roman" w:hAnsi="Times New Roman" w:cs="Times New Roman"/>
        </w:rPr>
        <w:t xml:space="preserve"> B.C. (70 years after its destruction</w:t>
      </w:r>
      <w:r w:rsidR="00A752A0" w:rsidRPr="005A0260">
        <w:rPr>
          <w:rFonts w:ascii="Times New Roman" w:hAnsi="Times New Roman" w:cs="Times New Roman"/>
        </w:rPr>
        <w:t>) temple</w:t>
      </w:r>
      <w:r w:rsidRPr="005A0260">
        <w:rPr>
          <w:rFonts w:ascii="Times New Roman" w:hAnsi="Times New Roman" w:cs="Times New Roman"/>
        </w:rPr>
        <w:t xml:space="preserve"> is </w:t>
      </w:r>
      <w:r w:rsidR="00A752A0" w:rsidRPr="005A0260">
        <w:rPr>
          <w:rFonts w:ascii="Times New Roman" w:hAnsi="Times New Roman" w:cs="Times New Roman"/>
        </w:rPr>
        <w:t>completed (</w:t>
      </w:r>
      <w:r w:rsidRPr="005A0260">
        <w:rPr>
          <w:rFonts w:ascii="Times New Roman" w:hAnsi="Times New Roman" w:cs="Times New Roman"/>
        </w:rPr>
        <w:t>under Zerubbabel)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D. 458</w:t>
      </w:r>
      <w:r w:rsidRPr="005A0260">
        <w:rPr>
          <w:rFonts w:ascii="Times New Roman" w:hAnsi="Times New Roman" w:cs="Times New Roman"/>
        </w:rPr>
        <w:t xml:space="preserve"> B.C.  Ezra comes to </w:t>
      </w:r>
      <w:r w:rsidR="00A752A0" w:rsidRPr="005A0260">
        <w:rPr>
          <w:rFonts w:ascii="Times New Roman" w:hAnsi="Times New Roman" w:cs="Times New Roman"/>
        </w:rPr>
        <w:t>Jerusalem (</w:t>
      </w:r>
      <w:r w:rsidRPr="005A0260">
        <w:rPr>
          <w:rFonts w:ascii="Times New Roman" w:hAnsi="Times New Roman" w:cs="Times New Roman"/>
        </w:rPr>
        <w:t>58 years after temple was completed)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E. 445</w:t>
      </w:r>
      <w:r w:rsidRPr="005A0260">
        <w:rPr>
          <w:rFonts w:ascii="Times New Roman" w:hAnsi="Times New Roman" w:cs="Times New Roman"/>
        </w:rPr>
        <w:t xml:space="preserve"> B.C.  Nehemiah comes to Jerusalem to rebuild its wall.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="005A0260" w:rsidRPr="005A0260">
        <w:rPr>
          <w:rFonts w:ascii="Times New Roman" w:hAnsi="Times New Roman" w:cs="Times New Roman"/>
        </w:rPr>
        <w:t>F. 52</w:t>
      </w:r>
      <w:r w:rsidRPr="005A0260">
        <w:rPr>
          <w:rFonts w:ascii="Times New Roman" w:hAnsi="Times New Roman" w:cs="Times New Roman"/>
        </w:rPr>
        <w:t xml:space="preserve"> days later the wall is </w:t>
      </w:r>
      <w:r w:rsidR="00A752A0" w:rsidRPr="005A0260">
        <w:rPr>
          <w:rFonts w:ascii="Times New Roman" w:hAnsi="Times New Roman" w:cs="Times New Roman"/>
        </w:rPr>
        <w:t>completed (</w:t>
      </w:r>
      <w:r w:rsidRPr="005A0260">
        <w:rPr>
          <w:rFonts w:ascii="Times New Roman" w:hAnsi="Times New Roman" w:cs="Times New Roman"/>
        </w:rPr>
        <w:t>Nehemiah 6:15)</w:t>
      </w:r>
    </w:p>
    <w:p w:rsidR="002F037A" w:rsidRPr="005A0260" w:rsidRDefault="002F037A">
      <w:pPr>
        <w:pStyle w:val="Body"/>
        <w:rPr>
          <w:rFonts w:ascii="Times New Roman" w:hAnsi="Times New Roman" w:cs="Times New Roman"/>
        </w:rPr>
      </w:pPr>
    </w:p>
    <w:p w:rsidR="002F037A" w:rsidRDefault="005A026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76332C" w:rsidRPr="005A0260">
        <w:rPr>
          <w:rFonts w:ascii="Times New Roman" w:hAnsi="Times New Roman" w:cs="Times New Roman"/>
        </w:rPr>
        <w:t>.    Nehemiah reminds us of th</w:t>
      </w:r>
      <w:r w:rsidR="0076332C" w:rsidRPr="005A0260">
        <w:rPr>
          <w:rFonts w:ascii="Times New Roman" w:hAnsi="Times New Roman" w:cs="Times New Roman"/>
        </w:rPr>
        <w:t>e practical purposes behind the theology of spiritual gifts.</w:t>
      </w:r>
    </w:p>
    <w:p w:rsidR="005A0260" w:rsidRPr="005A0260" w:rsidRDefault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A.  As individuals undertake ministry tasks, familiarity with the following NT passages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 xml:space="preserve">      is needed and is most helpful.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1.  Romans 12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2.  1 Corinthians 12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3.  Ephesians 4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4.  1 Pet</w:t>
      </w:r>
      <w:r w:rsidRPr="005A0260">
        <w:rPr>
          <w:rFonts w:ascii="Times New Roman" w:hAnsi="Times New Roman" w:cs="Times New Roman"/>
        </w:rPr>
        <w:t>er 4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B.  We can all work hard and not smart.  Spiritual gifts help eliminate that problem.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1.  Simple test:  Where do you achieve maximum effect with minimum effort?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C.  Effectiveness and Efficiency are both Biblical principles.  Does one trump the oth</w:t>
      </w:r>
      <w:r w:rsidRPr="005A0260">
        <w:rPr>
          <w:rFonts w:ascii="Times New Roman" w:hAnsi="Times New Roman" w:cs="Times New Roman"/>
        </w:rPr>
        <w:t>er?</w:t>
      </w:r>
    </w:p>
    <w:p w:rsidR="002F037A" w:rsidRPr="005A0260" w:rsidRDefault="002F037A">
      <w:pPr>
        <w:pStyle w:val="Body"/>
        <w:rPr>
          <w:rFonts w:ascii="Times New Roman" w:hAnsi="Times New Roman" w:cs="Times New Roman"/>
        </w:rPr>
      </w:pPr>
    </w:p>
    <w:p w:rsidR="002F037A" w:rsidRDefault="005A026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Pr="005A02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Pr="005A0260">
        <w:rPr>
          <w:rFonts w:ascii="Times New Roman" w:hAnsi="Times New Roman" w:cs="Times New Roman"/>
        </w:rPr>
        <w:t>Nehemiah</w:t>
      </w:r>
      <w:r w:rsidR="0076332C" w:rsidRPr="005A0260">
        <w:rPr>
          <w:rFonts w:ascii="Times New Roman" w:hAnsi="Times New Roman" w:cs="Times New Roman"/>
        </w:rPr>
        <w:t xml:space="preserve"> and Ezra illustrate the theology of spiritual gifts along with tact and diplomacy.</w:t>
      </w:r>
    </w:p>
    <w:p w:rsidR="005A0260" w:rsidRPr="005A0260" w:rsidRDefault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A.  Nehemiah works for the king; however, he knows how to work the king.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1.  Nehemiah 2:2</w:t>
      </w:r>
      <w:r w:rsidR="005A0260">
        <w:rPr>
          <w:rFonts w:ascii="Times New Roman" w:hAnsi="Times New Roman" w:cs="Times New Roman"/>
        </w:rPr>
        <w:t xml:space="preserve">:  </w:t>
      </w:r>
      <w:r w:rsidRPr="005A0260">
        <w:rPr>
          <w:rFonts w:ascii="Times New Roman" w:hAnsi="Times New Roman" w:cs="Times New Roman"/>
        </w:rPr>
        <w:t>Think before you speak.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B.  Nehemiah demonstrates the theolog</w:t>
      </w:r>
      <w:r w:rsidRPr="005A0260">
        <w:rPr>
          <w:rFonts w:ascii="Times New Roman" w:hAnsi="Times New Roman" w:cs="Times New Roman"/>
        </w:rPr>
        <w:t>y of confidence in the face of opposition.</w:t>
      </w:r>
    </w:p>
    <w:p w:rsidR="002F037A" w:rsidRPr="005A0260" w:rsidRDefault="00A752A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76332C" w:rsidRPr="005A0260">
        <w:rPr>
          <w:rFonts w:ascii="Times New Roman" w:hAnsi="Times New Roman" w:cs="Times New Roman"/>
        </w:rPr>
        <w:t>.  Nehemiah 2:10-20</w:t>
      </w:r>
      <w:r w:rsidR="005A0260">
        <w:rPr>
          <w:rFonts w:ascii="Times New Roman" w:hAnsi="Times New Roman" w:cs="Times New Roman"/>
        </w:rPr>
        <w:t xml:space="preserve">:  </w:t>
      </w:r>
      <w:r w:rsidR="0076332C" w:rsidRPr="005A0260">
        <w:rPr>
          <w:rFonts w:ascii="Times New Roman" w:hAnsi="Times New Roman" w:cs="Times New Roman"/>
        </w:rPr>
        <w:t>The less said, the better.  No attack, no defense.</w:t>
      </w:r>
    </w:p>
    <w:p w:rsidR="002F037A" w:rsidRPr="005A0260" w:rsidRDefault="002F037A">
      <w:pPr>
        <w:pStyle w:val="Body"/>
        <w:rPr>
          <w:rFonts w:ascii="Times New Roman" w:hAnsi="Times New Roman" w:cs="Times New Roman"/>
        </w:rPr>
      </w:pPr>
    </w:p>
    <w:p w:rsidR="002F037A" w:rsidRDefault="005A026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76332C" w:rsidRPr="005A026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  <w:r w:rsidR="0076332C" w:rsidRPr="005A0260">
        <w:rPr>
          <w:rFonts w:ascii="Times New Roman" w:hAnsi="Times New Roman" w:cs="Times New Roman"/>
        </w:rPr>
        <w:t xml:space="preserve">Nehemiah was a master in the art of delegation.  </w:t>
      </w:r>
    </w:p>
    <w:p w:rsidR="005A0260" w:rsidRPr="005A0260" w:rsidRDefault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A.  Nehemiah 3 demonstrates that delegation is science</w:t>
      </w:r>
      <w:r w:rsidR="00A752A0">
        <w:rPr>
          <w:rFonts w:ascii="Times New Roman" w:hAnsi="Times New Roman" w:cs="Times New Roman"/>
        </w:rPr>
        <w:t>:  S</w:t>
      </w:r>
      <w:r w:rsidR="005A0260">
        <w:rPr>
          <w:rFonts w:ascii="Times New Roman" w:hAnsi="Times New Roman" w:cs="Times New Roman"/>
        </w:rPr>
        <w:t xml:space="preserve">ee Neh. </w:t>
      </w:r>
      <w:r w:rsidRPr="005A0260">
        <w:rPr>
          <w:rFonts w:ascii="Times New Roman" w:hAnsi="Times New Roman" w:cs="Times New Roman"/>
        </w:rPr>
        <w:t>3:28 for example.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B.  N</w:t>
      </w:r>
      <w:r w:rsidRPr="005A0260">
        <w:rPr>
          <w:rFonts w:ascii="Times New Roman" w:hAnsi="Times New Roman" w:cs="Times New Roman"/>
        </w:rPr>
        <w:t xml:space="preserve">ehemiah knows about </w:t>
      </w:r>
      <w:r w:rsidRPr="005A0260">
        <w:rPr>
          <w:rFonts w:ascii="Times New Roman" w:hAnsi="Times New Roman" w:cs="Times New Roman"/>
        </w:rPr>
        <w:t>“</w:t>
      </w:r>
      <w:r w:rsidRPr="005A0260">
        <w:rPr>
          <w:rFonts w:ascii="Times New Roman" w:hAnsi="Times New Roman" w:cs="Times New Roman"/>
        </w:rPr>
        <w:t>buy in.</w:t>
      </w:r>
      <w:r w:rsidRPr="005A0260">
        <w:rPr>
          <w:rFonts w:ascii="Times New Roman" w:hAnsi="Times New Roman" w:cs="Times New Roman"/>
        </w:rPr>
        <w:t>”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C.  Nehemiah reminds us that those who deputize must be willing to agonize.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1.  Chapter 4</w:t>
      </w:r>
      <w:r w:rsidRPr="005A0260">
        <w:rPr>
          <w:rFonts w:ascii="Times New Roman" w:hAnsi="Times New Roman" w:cs="Times New Roman"/>
        </w:rPr>
        <w:t>’</w:t>
      </w:r>
      <w:r w:rsidRPr="005A0260">
        <w:rPr>
          <w:rFonts w:ascii="Times New Roman" w:hAnsi="Times New Roman" w:cs="Times New Roman"/>
        </w:rPr>
        <w:t>s opposition and Nehemiah</w:t>
      </w:r>
      <w:r w:rsidRPr="005A0260">
        <w:rPr>
          <w:rFonts w:ascii="Times New Roman" w:hAnsi="Times New Roman" w:cs="Times New Roman"/>
        </w:rPr>
        <w:t>’</w:t>
      </w:r>
      <w:r w:rsidRPr="005A0260">
        <w:rPr>
          <w:rFonts w:ascii="Times New Roman" w:hAnsi="Times New Roman" w:cs="Times New Roman"/>
        </w:rPr>
        <w:t xml:space="preserve">s response tell a story.  Nb. </w:t>
      </w:r>
      <w:r w:rsidR="00A752A0">
        <w:rPr>
          <w:rFonts w:ascii="Times New Roman" w:hAnsi="Times New Roman" w:cs="Times New Roman"/>
        </w:rPr>
        <w:t xml:space="preserve">Neh. </w:t>
      </w:r>
      <w:r w:rsidRPr="005A0260">
        <w:rPr>
          <w:rFonts w:ascii="Times New Roman" w:hAnsi="Times New Roman" w:cs="Times New Roman"/>
        </w:rPr>
        <w:t>4:16</w:t>
      </w:r>
    </w:p>
    <w:p w:rsidR="002F037A" w:rsidRPr="005A0260" w:rsidRDefault="002F037A">
      <w:pPr>
        <w:pStyle w:val="Body"/>
        <w:rPr>
          <w:rFonts w:ascii="Times New Roman" w:hAnsi="Times New Roman" w:cs="Times New Roman"/>
        </w:rPr>
      </w:pPr>
    </w:p>
    <w:p w:rsidR="002F037A" w:rsidRDefault="005A026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6332C" w:rsidRPr="005A0260">
        <w:rPr>
          <w:rFonts w:ascii="Times New Roman" w:hAnsi="Times New Roman" w:cs="Times New Roman"/>
        </w:rPr>
        <w:t>.  Chapter 5 reminds us t</w:t>
      </w:r>
      <w:r>
        <w:rPr>
          <w:rFonts w:ascii="Times New Roman" w:hAnsi="Times New Roman" w:cs="Times New Roman"/>
        </w:rPr>
        <w:t>hat Steven Covey did not invent</w:t>
      </w:r>
      <w:r w:rsidR="0076332C" w:rsidRPr="005A0260">
        <w:rPr>
          <w:rFonts w:ascii="Times New Roman" w:hAnsi="Times New Roman" w:cs="Times New Roman"/>
        </w:rPr>
        <w:t xml:space="preserve"> </w:t>
      </w:r>
      <w:r w:rsidR="0076332C" w:rsidRPr="005A0260">
        <w:rPr>
          <w:rFonts w:ascii="Times New Roman" w:hAnsi="Times New Roman" w:cs="Times New Roman"/>
        </w:rPr>
        <w:t>“</w:t>
      </w:r>
      <w:r w:rsidR="0076332C" w:rsidRPr="005A0260">
        <w:rPr>
          <w:rFonts w:ascii="Times New Roman" w:hAnsi="Times New Roman" w:cs="Times New Roman"/>
        </w:rPr>
        <w:t>Principle-Led Leadership.</w:t>
      </w:r>
      <w:r w:rsidR="0076332C" w:rsidRPr="005A0260">
        <w:rPr>
          <w:rFonts w:ascii="Times New Roman" w:hAnsi="Times New Roman" w:cs="Times New Roman"/>
        </w:rPr>
        <w:t>”</w:t>
      </w:r>
    </w:p>
    <w:p w:rsidR="005A0260" w:rsidRPr="005A0260" w:rsidRDefault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 xml:space="preserve">A.  </w:t>
      </w:r>
      <w:r w:rsidR="005A0260">
        <w:rPr>
          <w:rFonts w:ascii="Times New Roman" w:hAnsi="Times New Roman" w:cs="Times New Roman"/>
        </w:rPr>
        <w:t>Nehemiah 5:9:</w:t>
      </w:r>
      <w:r w:rsidRPr="005A026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“</w:t>
      </w:r>
      <w:r w:rsidRPr="005A0260">
        <w:rPr>
          <w:rFonts w:ascii="Times New Roman" w:hAnsi="Times New Roman" w:cs="Times New Roman"/>
        </w:rPr>
        <w:t>What you are doing is not right.</w:t>
      </w:r>
      <w:r w:rsidRPr="005A0260">
        <w:rPr>
          <w:rFonts w:ascii="Times New Roman" w:hAnsi="Times New Roman" w:cs="Times New Roman"/>
        </w:rPr>
        <w:t>”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 xml:space="preserve">B.  Nehemiah is a study in single-mindedness. </w:t>
      </w:r>
      <w:r w:rsidR="00A752A0">
        <w:rPr>
          <w:rFonts w:ascii="Times New Roman" w:hAnsi="Times New Roman" w:cs="Times New Roman"/>
        </w:rPr>
        <w:t xml:space="preserve"> Neh. </w:t>
      </w:r>
      <w:r w:rsidRPr="005A0260">
        <w:rPr>
          <w:rFonts w:ascii="Times New Roman" w:hAnsi="Times New Roman" w:cs="Times New Roman"/>
        </w:rPr>
        <w:t>5:17-</w:t>
      </w:r>
      <w:r w:rsidR="00A752A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6</w:t>
      </w:r>
      <w:r w:rsidRPr="005A0260">
        <w:rPr>
          <w:rFonts w:ascii="Times New Roman" w:hAnsi="Times New Roman" w:cs="Times New Roman"/>
        </w:rPr>
        <w:t>:3</w:t>
      </w:r>
      <w:r w:rsidR="00A752A0">
        <w:rPr>
          <w:rFonts w:ascii="Times New Roman" w:hAnsi="Times New Roman" w:cs="Times New Roman"/>
        </w:rPr>
        <w:t>: S</w:t>
      </w:r>
      <w:r w:rsidRPr="005A0260">
        <w:rPr>
          <w:rFonts w:ascii="Times New Roman" w:hAnsi="Times New Roman" w:cs="Times New Roman"/>
        </w:rPr>
        <w:t>taying on task.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 xml:space="preserve">C.  What would it take to intimidate Nehemiah?  </w:t>
      </w:r>
      <w:r w:rsidR="00A752A0">
        <w:rPr>
          <w:rFonts w:ascii="Times New Roman" w:hAnsi="Times New Roman" w:cs="Times New Roman"/>
        </w:rPr>
        <w:t xml:space="preserve">Neh. </w:t>
      </w:r>
      <w:r w:rsidRPr="005A0260">
        <w:rPr>
          <w:rFonts w:ascii="Times New Roman" w:hAnsi="Times New Roman" w:cs="Times New Roman"/>
        </w:rPr>
        <w:t>6:14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1.  Courage</w:t>
      </w:r>
      <w:r w:rsidR="00A752A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=</w:t>
      </w:r>
      <w:r w:rsidR="00A752A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Fear</w:t>
      </w:r>
      <w:r w:rsidR="00A752A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+</w:t>
      </w:r>
      <w:r w:rsidR="00A752A0">
        <w:rPr>
          <w:rFonts w:ascii="Times New Roman" w:hAnsi="Times New Roman" w:cs="Times New Roman"/>
        </w:rPr>
        <w:t xml:space="preserve"> </w:t>
      </w:r>
      <w:r w:rsidRPr="005A0260">
        <w:rPr>
          <w:rFonts w:ascii="Times New Roman" w:hAnsi="Times New Roman" w:cs="Times New Roman"/>
        </w:rPr>
        <w:t>Faith.</w:t>
      </w:r>
    </w:p>
    <w:p w:rsidR="002F037A" w:rsidRPr="005A0260" w:rsidRDefault="002F037A">
      <w:pPr>
        <w:pStyle w:val="Body"/>
        <w:rPr>
          <w:rFonts w:ascii="Times New Roman" w:hAnsi="Times New Roman" w:cs="Times New Roman"/>
        </w:rPr>
      </w:pPr>
    </w:p>
    <w:p w:rsidR="002F037A" w:rsidRDefault="005A0260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A752A0" w:rsidRPr="005A0260">
        <w:rPr>
          <w:rFonts w:ascii="Times New Roman" w:hAnsi="Times New Roman" w:cs="Times New Roman"/>
        </w:rPr>
        <w:t>. The</w:t>
      </w:r>
      <w:r w:rsidR="0076332C" w:rsidRPr="005A0260">
        <w:rPr>
          <w:rFonts w:ascii="Times New Roman" w:hAnsi="Times New Roman" w:cs="Times New Roman"/>
        </w:rPr>
        <w:t xml:space="preserve"> principle of shared </w:t>
      </w:r>
      <w:r w:rsidR="0076332C" w:rsidRPr="005A0260">
        <w:rPr>
          <w:rFonts w:ascii="Times New Roman" w:hAnsi="Times New Roman" w:cs="Times New Roman"/>
        </w:rPr>
        <w:t>authority and teamwork are seen in Chapters 8-13.</w:t>
      </w:r>
    </w:p>
    <w:p w:rsidR="005A0260" w:rsidRPr="005A0260" w:rsidRDefault="005A0260">
      <w:pPr>
        <w:pStyle w:val="Body"/>
        <w:rPr>
          <w:rFonts w:ascii="Times New Roman" w:hAnsi="Times New Roman" w:cs="Times New Roman"/>
        </w:rPr>
      </w:pP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  <w:t>A.  Ezra and Nehemiah exercise their gifts.  Both are necessary.</w:t>
      </w:r>
    </w:p>
    <w:p w:rsidR="002F037A" w:rsidRPr="005A0260" w:rsidRDefault="0076332C">
      <w:pPr>
        <w:pStyle w:val="Body"/>
        <w:rPr>
          <w:rFonts w:ascii="Times New Roman" w:hAnsi="Times New Roman" w:cs="Times New Roman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 xml:space="preserve">1.  One leader cannot do it all.  God </w:t>
      </w:r>
      <w:r w:rsidR="00651A81">
        <w:rPr>
          <w:rFonts w:ascii="Times New Roman" w:hAnsi="Times New Roman" w:cs="Times New Roman"/>
        </w:rPr>
        <w:t>intended it this way</w:t>
      </w:r>
      <w:bookmarkStart w:id="0" w:name="_GoBack"/>
      <w:bookmarkEnd w:id="0"/>
      <w:r w:rsidRPr="005A0260">
        <w:rPr>
          <w:rFonts w:ascii="Times New Roman" w:hAnsi="Times New Roman" w:cs="Times New Roman"/>
        </w:rPr>
        <w:t>.</w:t>
      </w:r>
    </w:p>
    <w:p w:rsidR="002F037A" w:rsidRPr="005A0260" w:rsidRDefault="0076332C">
      <w:pPr>
        <w:pStyle w:val="Body"/>
        <w:rPr>
          <w:sz w:val="24"/>
          <w:szCs w:val="24"/>
        </w:rPr>
      </w:pPr>
      <w:r w:rsidRPr="005A0260">
        <w:rPr>
          <w:rFonts w:ascii="Times New Roman" w:hAnsi="Times New Roman" w:cs="Times New Roman"/>
        </w:rPr>
        <w:tab/>
      </w:r>
      <w:r w:rsidRPr="005A0260">
        <w:rPr>
          <w:rFonts w:ascii="Times New Roman" w:hAnsi="Times New Roman" w:cs="Times New Roman"/>
        </w:rPr>
        <w:tab/>
        <w:t>2.  The division of laity and clergy needs to be seen in the light of this story</w:t>
      </w:r>
      <w:r w:rsidRPr="005A0260">
        <w:rPr>
          <w:rFonts w:ascii="Times New Roman" w:hAnsi="Times New Roman" w:cs="Times New Roman"/>
        </w:rPr>
        <w:t>.</w:t>
      </w:r>
    </w:p>
    <w:p w:rsidR="002F037A" w:rsidRPr="005A0260" w:rsidRDefault="002F037A">
      <w:pPr>
        <w:pStyle w:val="Body"/>
        <w:rPr>
          <w:sz w:val="24"/>
          <w:szCs w:val="24"/>
        </w:rPr>
      </w:pPr>
    </w:p>
    <w:p w:rsidR="002F037A" w:rsidRPr="005A0260" w:rsidRDefault="002F037A">
      <w:pPr>
        <w:pStyle w:val="Body"/>
        <w:rPr>
          <w:sz w:val="24"/>
          <w:szCs w:val="24"/>
        </w:rPr>
      </w:pPr>
    </w:p>
    <w:sectPr w:rsidR="002F037A" w:rsidRPr="005A026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2C" w:rsidRDefault="0076332C">
      <w:r>
        <w:separator/>
      </w:r>
    </w:p>
  </w:endnote>
  <w:endnote w:type="continuationSeparator" w:id="0">
    <w:p w:rsidR="0076332C" w:rsidRDefault="007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60" w:rsidRPr="005A0260" w:rsidRDefault="005A0260">
    <w:pPr>
      <w:pStyle w:val="Footer"/>
      <w:rPr>
        <w:sz w:val="22"/>
        <w:szCs w:val="22"/>
      </w:rPr>
    </w:pPr>
    <w:proofErr w:type="spellStart"/>
    <w:r w:rsidRPr="005A0260">
      <w:rPr>
        <w:sz w:val="22"/>
        <w:szCs w:val="22"/>
      </w:rPr>
      <w:t>WiFi</w:t>
    </w:r>
    <w:proofErr w:type="spellEnd"/>
    <w:r w:rsidRPr="005A0260">
      <w:rPr>
        <w:sz w:val="22"/>
        <w:szCs w:val="22"/>
      </w:rPr>
      <w:t xml:space="preserve"> Password:  </w:t>
    </w:r>
    <w:r>
      <w:rPr>
        <w:sz w:val="22"/>
        <w:szCs w:val="22"/>
      </w:rPr>
      <w:t xml:space="preserve">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2C" w:rsidRDefault="0076332C">
      <w:r>
        <w:separator/>
      </w:r>
    </w:p>
  </w:footnote>
  <w:footnote w:type="continuationSeparator" w:id="0">
    <w:p w:rsidR="0076332C" w:rsidRDefault="0076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7A" w:rsidRPr="005A0260" w:rsidRDefault="005A0260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5A0260">
      <w:rPr>
        <w:rFonts w:ascii="Times New Roman" w:hAnsi="Times New Roman" w:cs="Times New Roman"/>
        <w:sz w:val="22"/>
        <w:szCs w:val="22"/>
      </w:rPr>
      <w:t xml:space="preserve">Book of </w:t>
    </w:r>
    <w:r w:rsidR="0076332C" w:rsidRPr="005A0260">
      <w:rPr>
        <w:rFonts w:ascii="Times New Roman" w:hAnsi="Times New Roman" w:cs="Times New Roman"/>
        <w:sz w:val="22"/>
        <w:szCs w:val="22"/>
      </w:rPr>
      <w:t>Nehemiah</w:t>
    </w:r>
    <w:r w:rsidRPr="005A0260">
      <w:rPr>
        <w:rFonts w:ascii="Times New Roman" w:hAnsi="Times New Roman" w:cs="Times New Roman"/>
        <w:sz w:val="22"/>
        <w:szCs w:val="22"/>
      </w:rPr>
      <w:t>,</w:t>
    </w:r>
    <w:r w:rsidR="0076332C" w:rsidRPr="005A0260">
      <w:rPr>
        <w:rFonts w:ascii="Times New Roman" w:hAnsi="Times New Roman" w:cs="Times New Roman"/>
        <w:sz w:val="22"/>
        <w:szCs w:val="22"/>
      </w:rPr>
      <w:t xml:space="preserve"> Session 2</w:t>
    </w:r>
    <w:r w:rsidR="0076332C" w:rsidRPr="005A0260">
      <w:rPr>
        <w:rFonts w:ascii="Times New Roman" w:hAnsi="Times New Roman" w:cs="Times New Roman"/>
        <w:sz w:val="22"/>
        <w:szCs w:val="22"/>
      </w:rPr>
      <w:tab/>
    </w:r>
    <w:r w:rsidRPr="005A0260">
      <w:rPr>
        <w:rFonts w:ascii="Times New Roman" w:hAnsi="Times New Roman" w:cs="Times New Roman"/>
        <w:sz w:val="22"/>
        <w:szCs w:val="22"/>
      </w:rPr>
      <w:tab/>
    </w:r>
    <w:r w:rsidR="0076332C" w:rsidRPr="005A0260">
      <w:rPr>
        <w:rFonts w:ascii="Times New Roman" w:hAnsi="Times New Roman" w:cs="Times New Roman"/>
        <w:sz w:val="22"/>
        <w:szCs w:val="22"/>
      </w:rPr>
      <w:t>The Theology of Organization and Work</w:t>
    </w:r>
  </w:p>
  <w:p w:rsidR="005A0260" w:rsidRPr="005A0260" w:rsidRDefault="005A0260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 w:rsidRPr="005A0260">
      <w:rPr>
        <w:rFonts w:ascii="Times New Roman" w:hAnsi="Times New Roman" w:cs="Times New Roman"/>
        <w:sz w:val="22"/>
        <w:szCs w:val="22"/>
      </w:rPr>
      <w:t>April 24,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B29"/>
    <w:multiLevelType w:val="multilevel"/>
    <w:tmpl w:val="FFE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23CA40B5"/>
    <w:multiLevelType w:val="multilevel"/>
    <w:tmpl w:val="5484BA8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A"/>
    <w:rsid w:val="002F037A"/>
    <w:rsid w:val="005A0260"/>
    <w:rsid w:val="00651A81"/>
    <w:rsid w:val="0076332C"/>
    <w:rsid w:val="00A752A0"/>
    <w:rsid w:val="00B879E1"/>
    <w:rsid w:val="00C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E403F-C65C-4D73-A5B8-8C92EB79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A0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cp:lastPrinted>2016-04-23T23:49:00Z</cp:lastPrinted>
  <dcterms:created xsi:type="dcterms:W3CDTF">2016-04-23T23:33:00Z</dcterms:created>
  <dcterms:modified xsi:type="dcterms:W3CDTF">2016-04-23T23:54:00Z</dcterms:modified>
</cp:coreProperties>
</file>