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B" w:rsidRDefault="006732C7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>I.</w:t>
      </w:r>
      <w:r w:rsidR="00165FCD" w:rsidRPr="00F77826">
        <w:rPr>
          <w:rFonts w:asciiTheme="minorHAnsi" w:hAnsiTheme="minorHAnsi" w:cstheme="minorHAnsi"/>
        </w:rPr>
        <w:t xml:space="preserve"> </w:t>
      </w:r>
      <w:proofErr w:type="gramStart"/>
      <w:r w:rsidR="00165FCD" w:rsidRPr="00F77826">
        <w:rPr>
          <w:rFonts w:asciiTheme="minorHAnsi" w:hAnsiTheme="minorHAnsi" w:cstheme="minorHAnsi"/>
        </w:rPr>
        <w:t>The</w:t>
      </w:r>
      <w:proofErr w:type="gramEnd"/>
      <w:r w:rsidR="00165FCD" w:rsidRPr="00F77826">
        <w:rPr>
          <w:rFonts w:asciiTheme="minorHAnsi" w:hAnsiTheme="minorHAnsi" w:cstheme="minorHAnsi"/>
        </w:rPr>
        <w:t xml:space="preserve"> Overview of Book III in Psalms gives an overview of Redemption</w:t>
      </w:r>
      <w:r w:rsidR="00165FCD" w:rsidRPr="00F77826">
        <w:rPr>
          <w:rFonts w:asciiTheme="minorHAnsi" w:hAnsiTheme="minorHAnsi" w:cstheme="minorHAnsi"/>
        </w:rPr>
        <w:t>’</w:t>
      </w:r>
      <w:r w:rsidR="00165FCD" w:rsidRPr="00F77826">
        <w:rPr>
          <w:rFonts w:asciiTheme="minorHAnsi" w:hAnsiTheme="minorHAnsi" w:cstheme="minorHAnsi"/>
        </w:rPr>
        <w:t>s History.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0F2CD2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  <w:t xml:space="preserve">A.  Seeing God in </w:t>
      </w:r>
      <w:r w:rsidR="00BB672B" w:rsidRPr="00F77826">
        <w:rPr>
          <w:rFonts w:asciiTheme="minorHAnsi" w:hAnsiTheme="minorHAnsi" w:cstheme="minorHAnsi"/>
          <w:sz w:val="22"/>
          <w:szCs w:val="22"/>
        </w:rPr>
        <w:t>h</w:t>
      </w:r>
      <w:r w:rsidRPr="00F77826">
        <w:rPr>
          <w:rFonts w:asciiTheme="minorHAnsi" w:hAnsiTheme="minorHAnsi" w:cstheme="minorHAnsi"/>
          <w:sz w:val="22"/>
          <w:szCs w:val="22"/>
        </w:rPr>
        <w:t>istory is the best way to understand the present.</w:t>
      </w:r>
    </w:p>
    <w:p w:rsidR="000F2CD2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</w:r>
      <w:r w:rsidRPr="00F77826">
        <w:rPr>
          <w:rFonts w:asciiTheme="minorHAnsi" w:hAnsiTheme="minorHAnsi" w:cstheme="minorHAnsi"/>
          <w:sz w:val="22"/>
          <w:szCs w:val="22"/>
        </w:rPr>
        <w:tab/>
        <w:t>1.  There is</w:t>
      </w:r>
      <w:r w:rsidR="00BB672B" w:rsidRPr="00F77826">
        <w:rPr>
          <w:rFonts w:asciiTheme="minorHAnsi" w:hAnsiTheme="minorHAnsi" w:cstheme="minorHAnsi"/>
          <w:sz w:val="22"/>
          <w:szCs w:val="22"/>
        </w:rPr>
        <w:t xml:space="preserve"> hope in history because then and now</w:t>
      </w:r>
      <w:r w:rsidRPr="00F77826">
        <w:rPr>
          <w:rFonts w:asciiTheme="minorHAnsi" w:hAnsiTheme="minorHAnsi" w:cstheme="minorHAnsi"/>
          <w:sz w:val="22"/>
          <w:szCs w:val="22"/>
        </w:rPr>
        <w:t xml:space="preserve"> God is Sovereign.</w:t>
      </w:r>
    </w:p>
    <w:p w:rsidR="000F2CD2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</w:r>
      <w:r w:rsidRPr="00F77826">
        <w:rPr>
          <w:rFonts w:asciiTheme="minorHAnsi" w:hAnsiTheme="minorHAnsi" w:cstheme="minorHAnsi"/>
          <w:sz w:val="22"/>
          <w:szCs w:val="22"/>
        </w:rPr>
        <w:tab/>
        <w:t xml:space="preserve">2.  There is hope in history </w:t>
      </w:r>
      <w:r w:rsidR="00BB672B" w:rsidRPr="00F77826">
        <w:rPr>
          <w:rFonts w:asciiTheme="minorHAnsi" w:hAnsiTheme="minorHAnsi" w:cstheme="minorHAnsi"/>
          <w:sz w:val="22"/>
          <w:szCs w:val="22"/>
        </w:rPr>
        <w:t>because then and now</w:t>
      </w:r>
      <w:r w:rsidRPr="00F77826">
        <w:rPr>
          <w:rFonts w:asciiTheme="minorHAnsi" w:hAnsiTheme="minorHAnsi" w:cstheme="minorHAnsi"/>
          <w:sz w:val="22"/>
          <w:szCs w:val="22"/>
        </w:rPr>
        <w:t xml:space="preserve"> God is Faithful.</w:t>
      </w:r>
      <w:r w:rsidRPr="00F77826">
        <w:rPr>
          <w:rFonts w:asciiTheme="minorHAnsi" w:hAnsiTheme="minorHAnsi" w:cstheme="minorHAnsi"/>
          <w:sz w:val="22"/>
          <w:szCs w:val="22"/>
        </w:rPr>
        <w:tab/>
      </w:r>
    </w:p>
    <w:p w:rsidR="000F2CD2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  <w:t>B.  Note the major history lesson of Psalm 78.</w:t>
      </w:r>
    </w:p>
    <w:p w:rsidR="000F2CD2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</w:r>
      <w:r w:rsidRPr="00F77826">
        <w:rPr>
          <w:rFonts w:asciiTheme="minorHAnsi" w:hAnsiTheme="minorHAnsi" w:cstheme="minorHAnsi"/>
          <w:sz w:val="22"/>
          <w:szCs w:val="22"/>
        </w:rPr>
        <w:tab/>
        <w:t>1.  This compares to the history lessons of Acts in the speeches of Peter</w:t>
      </w:r>
      <w:r w:rsidR="006732C7" w:rsidRPr="00F77826">
        <w:rPr>
          <w:rFonts w:asciiTheme="minorHAnsi" w:hAnsiTheme="minorHAnsi" w:cstheme="minorHAnsi"/>
          <w:sz w:val="22"/>
          <w:szCs w:val="22"/>
        </w:rPr>
        <w:t xml:space="preserve"> </w:t>
      </w:r>
      <w:r w:rsidR="00BB672B" w:rsidRPr="00F77826">
        <w:rPr>
          <w:rFonts w:asciiTheme="minorHAnsi" w:hAnsiTheme="minorHAnsi" w:cstheme="minorHAnsi"/>
          <w:sz w:val="22"/>
          <w:szCs w:val="22"/>
        </w:rPr>
        <w:t>&amp;</w:t>
      </w:r>
      <w:r w:rsidR="006732C7" w:rsidRPr="00F77826">
        <w:rPr>
          <w:rFonts w:asciiTheme="minorHAnsi" w:hAnsiTheme="minorHAnsi" w:cstheme="minorHAnsi"/>
          <w:sz w:val="22"/>
          <w:szCs w:val="22"/>
        </w:rPr>
        <w:t xml:space="preserve"> </w:t>
      </w:r>
      <w:r w:rsidRPr="00F77826">
        <w:rPr>
          <w:rFonts w:asciiTheme="minorHAnsi" w:hAnsiTheme="minorHAnsi" w:cstheme="minorHAnsi"/>
          <w:sz w:val="22"/>
          <w:szCs w:val="22"/>
        </w:rPr>
        <w:t>Paul.</w:t>
      </w:r>
    </w:p>
    <w:p w:rsidR="006732C7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  <w:t>C.  Question for today:  Is the current generation being taught these lessons?</w:t>
      </w:r>
    </w:p>
    <w:p w:rsidR="006732C7" w:rsidRPr="00F77826" w:rsidRDefault="00165FCD" w:rsidP="00BB67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</w:r>
      <w:r w:rsidRPr="00F77826">
        <w:rPr>
          <w:rFonts w:asciiTheme="minorHAnsi" w:hAnsiTheme="minorHAnsi" w:cstheme="minorHAnsi"/>
          <w:sz w:val="22"/>
          <w:szCs w:val="22"/>
        </w:rPr>
        <w:tab/>
        <w:t>1.  T</w:t>
      </w:r>
      <w:r w:rsidRPr="00F77826">
        <w:rPr>
          <w:rFonts w:asciiTheme="minorHAnsi" w:hAnsiTheme="minorHAnsi" w:cstheme="minorHAnsi"/>
          <w:sz w:val="22"/>
          <w:szCs w:val="22"/>
        </w:rPr>
        <w:t xml:space="preserve">he level of hope is in direct proportion </w:t>
      </w:r>
      <w:r w:rsidR="00BB672B" w:rsidRPr="00F77826">
        <w:rPr>
          <w:rFonts w:asciiTheme="minorHAnsi" w:hAnsiTheme="minorHAnsi" w:cstheme="minorHAnsi"/>
          <w:sz w:val="22"/>
          <w:szCs w:val="22"/>
        </w:rPr>
        <w:t xml:space="preserve">to </w:t>
      </w:r>
      <w:r w:rsidRPr="00F77826">
        <w:rPr>
          <w:rFonts w:asciiTheme="minorHAnsi" w:hAnsiTheme="minorHAnsi" w:cstheme="minorHAnsi"/>
          <w:sz w:val="22"/>
          <w:szCs w:val="22"/>
        </w:rPr>
        <w:t>this knowledge or ignorance.</w:t>
      </w:r>
    </w:p>
    <w:p w:rsidR="00F77826" w:rsidRDefault="006732C7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>II. The</w:t>
      </w:r>
      <w:r w:rsidR="00BB672B" w:rsidRPr="00F77826">
        <w:rPr>
          <w:rFonts w:asciiTheme="minorHAnsi" w:hAnsiTheme="minorHAnsi" w:cstheme="minorHAnsi"/>
        </w:rPr>
        <w:t xml:space="preserve"> first psalm,</w:t>
      </w:r>
      <w:r w:rsidR="00165FCD" w:rsidRPr="00F77826">
        <w:rPr>
          <w:rFonts w:asciiTheme="minorHAnsi" w:hAnsiTheme="minorHAnsi" w:cstheme="minorHAnsi"/>
        </w:rPr>
        <w:t xml:space="preserve"> Psalm 73</w:t>
      </w:r>
      <w:r w:rsidR="00165FCD" w:rsidRPr="00F77826">
        <w:rPr>
          <w:rFonts w:asciiTheme="minorHAnsi" w:hAnsiTheme="minorHAnsi" w:cstheme="minorHAnsi"/>
        </w:rPr>
        <w:t xml:space="preserve"> introduces the timeless question, </w:t>
      </w:r>
      <w:r w:rsidR="00165FCD" w:rsidRPr="00F77826">
        <w:rPr>
          <w:rFonts w:asciiTheme="minorHAnsi" w:hAnsiTheme="minorHAnsi" w:cstheme="minorHAnsi"/>
        </w:rPr>
        <w:t>“</w:t>
      </w:r>
      <w:r w:rsidR="00165FCD" w:rsidRPr="00F77826">
        <w:rPr>
          <w:rFonts w:asciiTheme="minorHAnsi" w:hAnsiTheme="minorHAnsi" w:cstheme="minorHAnsi"/>
        </w:rPr>
        <w:t xml:space="preserve">How can we </w:t>
      </w:r>
      <w:r w:rsidR="00165FCD" w:rsidRPr="00F77826">
        <w:rPr>
          <w:rFonts w:asciiTheme="minorHAnsi" w:hAnsiTheme="minorHAnsi" w:cstheme="minorHAnsi"/>
        </w:rPr>
        <w:t>“</w:t>
      </w:r>
      <w:r w:rsidR="00165FCD" w:rsidRPr="00F77826">
        <w:rPr>
          <w:rFonts w:asciiTheme="minorHAnsi" w:hAnsiTheme="minorHAnsi" w:cstheme="minorHAnsi"/>
        </w:rPr>
        <w:t>live well</w:t>
      </w:r>
      <w:r w:rsidR="00BB672B" w:rsidRPr="00F77826">
        <w:rPr>
          <w:rFonts w:asciiTheme="minorHAnsi" w:hAnsiTheme="minorHAnsi" w:cstheme="minorHAnsi"/>
        </w:rPr>
        <w:t>?”</w:t>
      </w:r>
    </w:p>
    <w:p w:rsidR="006732C7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</w:p>
    <w:p w:rsidR="000F2CD2" w:rsidRPr="00F77826" w:rsidRDefault="006732C7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  <w:r w:rsidR="00165FCD" w:rsidRPr="00F77826">
        <w:rPr>
          <w:rFonts w:asciiTheme="minorHAnsi" w:hAnsiTheme="minorHAnsi" w:cstheme="minorHAnsi"/>
        </w:rPr>
        <w:t xml:space="preserve">A.  Examples of people </w:t>
      </w:r>
      <w:r w:rsidR="00165FCD" w:rsidRPr="00F77826">
        <w:rPr>
          <w:rFonts w:asciiTheme="minorHAnsi" w:hAnsiTheme="minorHAnsi" w:cstheme="minorHAnsi"/>
        </w:rPr>
        <w:t>“</w:t>
      </w:r>
      <w:r w:rsidR="00165FCD" w:rsidRPr="00F77826">
        <w:rPr>
          <w:rFonts w:asciiTheme="minorHAnsi" w:hAnsiTheme="minorHAnsi" w:cstheme="minorHAnsi"/>
        </w:rPr>
        <w:t>living well</w:t>
      </w:r>
      <w:r w:rsidR="00165FCD" w:rsidRPr="00F77826">
        <w:rPr>
          <w:rFonts w:asciiTheme="minorHAnsi" w:hAnsiTheme="minorHAnsi" w:cstheme="minorHAnsi"/>
        </w:rPr>
        <w:t xml:space="preserve">” </w:t>
      </w:r>
      <w:r w:rsidR="00165FCD" w:rsidRPr="00F77826">
        <w:rPr>
          <w:rFonts w:asciiTheme="minorHAnsi" w:hAnsiTheme="minorHAnsi" w:cstheme="minorHAnsi"/>
        </w:rPr>
        <w:t xml:space="preserve">are filled with plenty of </w:t>
      </w:r>
      <w:r w:rsidR="00165FCD" w:rsidRPr="00F77826">
        <w:rPr>
          <w:rFonts w:asciiTheme="minorHAnsi" w:hAnsiTheme="minorHAnsi" w:cstheme="minorHAnsi"/>
        </w:rPr>
        <w:t>“</w:t>
      </w:r>
      <w:r w:rsidR="00165FCD" w:rsidRPr="00F77826">
        <w:rPr>
          <w:rFonts w:asciiTheme="minorHAnsi" w:hAnsiTheme="minorHAnsi" w:cstheme="minorHAnsi"/>
        </w:rPr>
        <w:t>the wicked.</w:t>
      </w:r>
      <w:r w:rsidR="00165FCD" w:rsidRPr="00F77826">
        <w:rPr>
          <w:rFonts w:asciiTheme="minorHAnsi" w:hAnsiTheme="minorHAnsi" w:cstheme="minorHAnsi"/>
        </w:rPr>
        <w:t>”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B.  If the wic</w:t>
      </w:r>
      <w:r w:rsidRPr="00F77826">
        <w:rPr>
          <w:rFonts w:asciiTheme="minorHAnsi" w:hAnsiTheme="minorHAnsi" w:cstheme="minorHAnsi"/>
        </w:rPr>
        <w:t>ked prosper, why be a believer?  Believers want to trade places.</w:t>
      </w:r>
    </w:p>
    <w:p w:rsidR="000F2CD2" w:rsidRDefault="00165FCD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ab/>
        <w:t>C.  We are reminded of what</w:t>
      </w:r>
      <w:r w:rsidRPr="00F77826">
        <w:rPr>
          <w:rFonts w:asciiTheme="minorHAnsi" w:hAnsiTheme="minorHAnsi" w:cstheme="minorHAnsi"/>
        </w:rPr>
        <w:t>’</w:t>
      </w:r>
      <w:r w:rsidRPr="00F77826">
        <w:rPr>
          <w:rFonts w:asciiTheme="minorHAnsi" w:hAnsiTheme="minorHAnsi" w:cstheme="minorHAnsi"/>
        </w:rPr>
        <w:t xml:space="preserve">s wrong with, </w:t>
      </w:r>
      <w:r w:rsidRPr="00F77826">
        <w:rPr>
          <w:rFonts w:asciiTheme="minorHAnsi" w:hAnsiTheme="minorHAnsi" w:cstheme="minorHAnsi"/>
        </w:rPr>
        <w:t>“</w:t>
      </w:r>
      <w:r w:rsidRPr="00F77826">
        <w:rPr>
          <w:rFonts w:asciiTheme="minorHAnsi" w:hAnsiTheme="minorHAnsi" w:cstheme="minorHAnsi"/>
        </w:rPr>
        <w:t>The Bible says it</w:t>
      </w:r>
      <w:r w:rsidRPr="00F77826">
        <w:rPr>
          <w:rFonts w:asciiTheme="minorHAnsi" w:hAnsiTheme="minorHAnsi" w:cstheme="minorHAnsi"/>
        </w:rPr>
        <w:t>…</w:t>
      </w:r>
      <w:r w:rsidRPr="00F77826">
        <w:rPr>
          <w:rFonts w:asciiTheme="minorHAnsi" w:hAnsiTheme="minorHAnsi" w:cstheme="minorHAnsi"/>
        </w:rPr>
        <w:t>that settles it.</w:t>
      </w:r>
      <w:r w:rsidRPr="00F77826">
        <w:rPr>
          <w:rFonts w:asciiTheme="minorHAnsi" w:hAnsiTheme="minorHAnsi" w:cstheme="minorHAnsi"/>
        </w:rPr>
        <w:t xml:space="preserve">” 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6732C7" w:rsidRDefault="006732C7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 xml:space="preserve">III. </w:t>
      </w:r>
      <w:proofErr w:type="gramStart"/>
      <w:r w:rsidRPr="00F77826">
        <w:rPr>
          <w:rFonts w:asciiTheme="minorHAnsi" w:hAnsiTheme="minorHAnsi" w:cstheme="minorHAnsi"/>
        </w:rPr>
        <w:t>The</w:t>
      </w:r>
      <w:proofErr w:type="gramEnd"/>
      <w:r w:rsidR="00165FCD" w:rsidRPr="00F77826">
        <w:rPr>
          <w:rFonts w:asciiTheme="minorHAnsi" w:hAnsiTheme="minorHAnsi" w:cstheme="minorHAnsi"/>
        </w:rPr>
        <w:t xml:space="preserve"> Echoes of Leviticus</w:t>
      </w:r>
      <w:r w:rsidR="00BB672B" w:rsidRPr="00F77826">
        <w:rPr>
          <w:rFonts w:asciiTheme="minorHAnsi" w:hAnsiTheme="minorHAnsi" w:cstheme="minorHAnsi"/>
        </w:rPr>
        <w:t xml:space="preserve"> </w:t>
      </w:r>
      <w:r w:rsidR="00165FCD" w:rsidRPr="00F77826">
        <w:rPr>
          <w:rFonts w:asciiTheme="minorHAnsi" w:hAnsiTheme="minorHAnsi" w:cstheme="minorHAnsi"/>
        </w:rPr>
        <w:t>(the giving of the Law) can be heard in Book III.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  <w:proofErr w:type="gramStart"/>
      <w:r w:rsidRPr="00F77826">
        <w:rPr>
          <w:rFonts w:asciiTheme="minorHAnsi" w:hAnsiTheme="minorHAnsi" w:cstheme="minorHAnsi"/>
        </w:rPr>
        <w:t xml:space="preserve">A.  </w:t>
      </w:r>
      <w:r w:rsidRPr="00F77826">
        <w:rPr>
          <w:rFonts w:asciiTheme="minorHAnsi" w:hAnsiTheme="minorHAnsi" w:cstheme="minorHAnsi"/>
        </w:rPr>
        <w:t>“</w:t>
      </w:r>
      <w:proofErr w:type="gramEnd"/>
      <w:r w:rsidRPr="00F77826">
        <w:rPr>
          <w:rFonts w:asciiTheme="minorHAnsi" w:hAnsiTheme="minorHAnsi" w:cstheme="minorHAnsi"/>
        </w:rPr>
        <w:t xml:space="preserve">You were more fun before </w:t>
      </w:r>
      <w:r w:rsidRPr="00F77826">
        <w:rPr>
          <w:rFonts w:asciiTheme="minorHAnsi" w:hAnsiTheme="minorHAnsi" w:cstheme="minorHAnsi"/>
        </w:rPr>
        <w:t>you became a Christian.</w:t>
      </w:r>
      <w:r w:rsidRPr="00F77826">
        <w:rPr>
          <w:rFonts w:asciiTheme="minorHAnsi" w:hAnsiTheme="minorHAnsi" w:cstheme="minorHAnsi"/>
        </w:rPr>
        <w:t>”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B.  In Leviticus, God</w:t>
      </w:r>
      <w:r w:rsidRPr="00F77826">
        <w:rPr>
          <w:rFonts w:asciiTheme="minorHAnsi" w:hAnsiTheme="minorHAnsi" w:cstheme="minorHAnsi"/>
        </w:rPr>
        <w:t>’</w:t>
      </w:r>
      <w:r w:rsidRPr="00F77826">
        <w:rPr>
          <w:rFonts w:asciiTheme="minorHAnsi" w:hAnsiTheme="minorHAnsi" w:cstheme="minorHAnsi"/>
        </w:rPr>
        <w:t>s regulations leave little room for the imagination.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C.  The seriousness of sin is undeniable.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 xml:space="preserve">D.  The call to a holy life is clear.  Holy and </w:t>
      </w:r>
      <w:proofErr w:type="gramStart"/>
      <w:r w:rsidRPr="00F77826">
        <w:rPr>
          <w:rFonts w:asciiTheme="minorHAnsi" w:hAnsiTheme="minorHAnsi" w:cstheme="minorHAnsi"/>
        </w:rPr>
        <w:t>Happy</w:t>
      </w:r>
      <w:proofErr w:type="gramEnd"/>
      <w:r w:rsidRPr="00F77826">
        <w:rPr>
          <w:rFonts w:asciiTheme="minorHAnsi" w:hAnsiTheme="minorHAnsi" w:cstheme="minorHAnsi"/>
        </w:rPr>
        <w:t xml:space="preserve"> do not always go hand in hand.</w:t>
      </w:r>
    </w:p>
    <w:p w:rsidR="00F77826" w:rsidRDefault="00165FCD" w:rsidP="00F77826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ab/>
      </w:r>
      <w:r w:rsidRPr="00F77826">
        <w:rPr>
          <w:rFonts w:asciiTheme="minorHAnsi" w:hAnsiTheme="minorHAnsi" w:cstheme="minorHAnsi"/>
        </w:rPr>
        <w:tab/>
        <w:t>1.  Book III is all abou</w:t>
      </w:r>
      <w:r w:rsidRPr="00F77826">
        <w:rPr>
          <w:rFonts w:asciiTheme="minorHAnsi" w:hAnsiTheme="minorHAnsi" w:cstheme="minorHAnsi"/>
        </w:rPr>
        <w:t>t holy and happy.</w:t>
      </w:r>
    </w:p>
    <w:p w:rsidR="00F77826" w:rsidRPr="00F77826" w:rsidRDefault="00F77826" w:rsidP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6732C7" w:rsidRDefault="006732C7" w:rsidP="00F77826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>IV. “</w:t>
      </w:r>
      <w:r w:rsidR="00165FCD" w:rsidRPr="00F77826">
        <w:rPr>
          <w:rFonts w:asciiTheme="minorHAnsi" w:hAnsiTheme="minorHAnsi" w:cstheme="minorHAnsi"/>
        </w:rPr>
        <w:t>Christian Education 101</w:t>
      </w:r>
      <w:r w:rsidR="00165FCD" w:rsidRPr="00F77826">
        <w:rPr>
          <w:rFonts w:asciiTheme="minorHAnsi" w:hAnsiTheme="minorHAnsi" w:cstheme="minorHAnsi"/>
        </w:rPr>
        <w:t xml:space="preserve">” </w:t>
      </w:r>
      <w:r w:rsidR="00165FCD" w:rsidRPr="00F77826">
        <w:rPr>
          <w:rFonts w:asciiTheme="minorHAnsi" w:hAnsiTheme="minorHAnsi" w:cstheme="minorHAnsi"/>
        </w:rPr>
        <w:t>is taught in Psalm 78</w:t>
      </w:r>
    </w:p>
    <w:p w:rsidR="00F77826" w:rsidRPr="00F77826" w:rsidRDefault="00F77826" w:rsidP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0F2CD2" w:rsidRPr="00F77826" w:rsidRDefault="00165FCD" w:rsidP="006732C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77826">
        <w:rPr>
          <w:rFonts w:asciiTheme="minorHAnsi" w:hAnsiTheme="minorHAnsi" w:cstheme="minorHAnsi"/>
          <w:sz w:val="22"/>
          <w:szCs w:val="22"/>
        </w:rPr>
        <w:tab/>
        <w:t>A.  Compare the speeches in the Book of Acts for the NT connection.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B.  If fraternity pledges can recite the Greek alphabet holding a burning match</w:t>
      </w:r>
      <w:r w:rsidRPr="00F77826">
        <w:rPr>
          <w:rFonts w:asciiTheme="minorHAnsi" w:hAnsiTheme="minorHAnsi" w:cstheme="minorHAnsi"/>
        </w:rPr>
        <w:t>…</w:t>
      </w:r>
    </w:p>
    <w:p w:rsidR="000F2CD2" w:rsidRDefault="00165FCD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ab/>
      </w:r>
      <w:r w:rsidRPr="00F77826">
        <w:rPr>
          <w:rFonts w:asciiTheme="minorHAnsi" w:hAnsiTheme="minorHAnsi" w:cstheme="minorHAnsi"/>
        </w:rPr>
        <w:tab/>
        <w:t xml:space="preserve">1.  </w:t>
      </w:r>
      <w:r w:rsidR="00BB672B" w:rsidRPr="00F77826">
        <w:rPr>
          <w:rFonts w:asciiTheme="minorHAnsi" w:hAnsiTheme="minorHAnsi" w:cstheme="minorHAnsi"/>
        </w:rPr>
        <w:t>Making the</w:t>
      </w:r>
      <w:r w:rsidRPr="00F77826">
        <w:rPr>
          <w:rFonts w:asciiTheme="minorHAnsi" w:hAnsiTheme="minorHAnsi" w:cstheme="minorHAnsi"/>
        </w:rPr>
        <w:t xml:space="preserve"> quick connection between</w:t>
      </w:r>
      <w:r w:rsidRPr="00F77826">
        <w:rPr>
          <w:rFonts w:asciiTheme="minorHAnsi" w:hAnsiTheme="minorHAnsi" w:cstheme="minorHAnsi"/>
        </w:rPr>
        <w:t xml:space="preserve"> David and Jesus is a must.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F77826" w:rsidRDefault="006732C7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>V. “</w:t>
      </w:r>
      <w:r w:rsidR="00165FCD" w:rsidRPr="00F77826">
        <w:rPr>
          <w:rFonts w:asciiTheme="minorHAnsi" w:hAnsiTheme="minorHAnsi" w:cstheme="minorHAnsi"/>
        </w:rPr>
        <w:t>Christian Education 101</w:t>
      </w:r>
      <w:r w:rsidR="00165FCD" w:rsidRPr="00F77826">
        <w:rPr>
          <w:rFonts w:asciiTheme="minorHAnsi" w:hAnsiTheme="minorHAnsi" w:cstheme="minorHAnsi"/>
        </w:rPr>
        <w:t xml:space="preserve">” </w:t>
      </w:r>
      <w:r w:rsidR="00165FCD" w:rsidRPr="00F77826">
        <w:rPr>
          <w:rFonts w:asciiTheme="minorHAnsi" w:hAnsiTheme="minorHAnsi" w:cstheme="minorHAnsi"/>
        </w:rPr>
        <w:t>is taught in Psalm 85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A.  What is the connection between Leviticus 16 and Calvary?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B.  Why does this connection</w:t>
      </w:r>
      <w:r w:rsidR="00BB672B" w:rsidRPr="00F77826">
        <w:rPr>
          <w:rFonts w:asciiTheme="minorHAnsi" w:hAnsiTheme="minorHAnsi" w:cstheme="minorHAnsi"/>
        </w:rPr>
        <w:t xml:space="preserve"> necessitate the book of Galatia</w:t>
      </w:r>
      <w:r w:rsidRPr="00F77826">
        <w:rPr>
          <w:rFonts w:asciiTheme="minorHAnsi" w:hAnsiTheme="minorHAnsi" w:cstheme="minorHAnsi"/>
        </w:rPr>
        <w:t>ns?</w:t>
      </w:r>
    </w:p>
    <w:p w:rsidR="000F2CD2" w:rsidRDefault="00165FCD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ab/>
        <w:t xml:space="preserve">C.  Why does this connection necessitate </w:t>
      </w:r>
      <w:r w:rsidRPr="00F77826">
        <w:rPr>
          <w:rFonts w:asciiTheme="minorHAnsi" w:hAnsiTheme="minorHAnsi" w:cstheme="minorHAnsi"/>
        </w:rPr>
        <w:t>knowing the order of Moses and Abraham?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F77826" w:rsidRDefault="006732C7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>VI. Psalms</w:t>
      </w:r>
      <w:r w:rsidR="00165FCD" w:rsidRPr="00F77826">
        <w:rPr>
          <w:rFonts w:asciiTheme="minorHAnsi" w:hAnsiTheme="minorHAnsi" w:cstheme="minorHAnsi"/>
        </w:rPr>
        <w:t xml:space="preserve"> 86-89 can be summarized in one word</w:t>
      </w:r>
      <w:r w:rsidR="00BB672B" w:rsidRPr="00F77826">
        <w:rPr>
          <w:rFonts w:asciiTheme="minorHAnsi" w:hAnsiTheme="minorHAnsi" w:cstheme="minorHAnsi"/>
        </w:rPr>
        <w:t xml:space="preserve"> – Grace. 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A.  These songs of Grace repeat the refrain of the ages.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  <w:r w:rsidRPr="00F77826">
        <w:rPr>
          <w:rFonts w:asciiTheme="minorHAnsi" w:hAnsiTheme="minorHAnsi" w:cstheme="minorHAnsi"/>
        </w:rPr>
        <w:tab/>
        <w:t>1.  Compare Psalm 86:15 with:  Exodus 34:6; Numbers 14:18; Nehemiah 9:17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 xml:space="preserve">B.  Acts 20:24 reminds us </w:t>
      </w:r>
      <w:r w:rsidRPr="00F77826">
        <w:rPr>
          <w:rFonts w:asciiTheme="minorHAnsi" w:hAnsiTheme="minorHAnsi" w:cstheme="minorHAnsi"/>
        </w:rPr>
        <w:t xml:space="preserve">there is only one </w:t>
      </w:r>
      <w:r w:rsidR="00BB672B" w:rsidRPr="00F77826">
        <w:rPr>
          <w:rFonts w:asciiTheme="minorHAnsi" w:hAnsiTheme="minorHAnsi" w:cstheme="minorHAnsi"/>
        </w:rPr>
        <w:t>g</w:t>
      </w:r>
      <w:r w:rsidRPr="00F77826">
        <w:rPr>
          <w:rFonts w:asciiTheme="minorHAnsi" w:hAnsiTheme="minorHAnsi" w:cstheme="minorHAnsi"/>
        </w:rPr>
        <w:t>ospel.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  <w:t>C.  This gospel is built on a person</w:t>
      </w:r>
      <w:r w:rsidR="00BB672B" w:rsidRPr="00F77826">
        <w:rPr>
          <w:rFonts w:asciiTheme="minorHAnsi" w:hAnsiTheme="minorHAnsi" w:cstheme="minorHAnsi"/>
        </w:rPr>
        <w:t xml:space="preserve"> – connect </w:t>
      </w:r>
      <w:r w:rsidRPr="00F77826">
        <w:rPr>
          <w:rFonts w:asciiTheme="minorHAnsi" w:hAnsiTheme="minorHAnsi" w:cstheme="minorHAnsi"/>
        </w:rPr>
        <w:t>with Leviticus 16.</w:t>
      </w:r>
    </w:p>
    <w:p w:rsidR="000F2CD2" w:rsidRDefault="00165FCD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ab/>
      </w:r>
      <w:r w:rsidRPr="00F77826">
        <w:rPr>
          <w:rFonts w:asciiTheme="minorHAnsi" w:hAnsiTheme="minorHAnsi" w:cstheme="minorHAnsi"/>
        </w:rPr>
        <w:tab/>
        <w:t>1.  The atoning sacrifice</w:t>
      </w:r>
      <w:r w:rsidR="00BB672B" w:rsidRPr="00F77826">
        <w:rPr>
          <w:rFonts w:asciiTheme="minorHAnsi" w:hAnsiTheme="minorHAnsi" w:cstheme="minorHAnsi"/>
        </w:rPr>
        <w:t xml:space="preserve">:  </w:t>
      </w:r>
      <w:r w:rsidRPr="00F77826">
        <w:rPr>
          <w:rFonts w:asciiTheme="minorHAnsi" w:hAnsiTheme="minorHAnsi" w:cstheme="minorHAnsi"/>
        </w:rPr>
        <w:t>“</w:t>
      </w:r>
      <w:r w:rsidRPr="00F77826">
        <w:rPr>
          <w:rFonts w:asciiTheme="minorHAnsi" w:hAnsiTheme="minorHAnsi" w:cstheme="minorHAnsi"/>
        </w:rPr>
        <w:t>Lamb of God who takes away the sin of the world.</w:t>
      </w:r>
      <w:r w:rsidRPr="00F77826">
        <w:rPr>
          <w:rFonts w:asciiTheme="minorHAnsi" w:hAnsiTheme="minorHAnsi" w:cstheme="minorHAnsi"/>
        </w:rPr>
        <w:t>”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6732C7" w:rsidRDefault="006732C7">
      <w:pPr>
        <w:pStyle w:val="Body"/>
        <w:rPr>
          <w:rFonts w:asciiTheme="minorHAnsi" w:hAnsiTheme="minorHAnsi" w:cstheme="minorHAnsi"/>
          <w:sz w:val="16"/>
          <w:szCs w:val="16"/>
        </w:rPr>
      </w:pPr>
      <w:r w:rsidRPr="00F77826">
        <w:rPr>
          <w:rFonts w:asciiTheme="minorHAnsi" w:hAnsiTheme="minorHAnsi" w:cstheme="minorHAnsi"/>
        </w:rPr>
        <w:t>VII</w:t>
      </w:r>
      <w:r w:rsidR="00BB672B" w:rsidRPr="00F77826">
        <w:rPr>
          <w:rFonts w:asciiTheme="minorHAnsi" w:hAnsiTheme="minorHAnsi" w:cstheme="minorHAnsi"/>
        </w:rPr>
        <w:t>. Psalm</w:t>
      </w:r>
      <w:r w:rsidR="00165FCD" w:rsidRPr="00F77826">
        <w:rPr>
          <w:rFonts w:asciiTheme="minorHAnsi" w:hAnsiTheme="minorHAnsi" w:cstheme="minorHAnsi"/>
        </w:rPr>
        <w:t xml:space="preserve"> 89 concludes the book with the message of the ages.</w:t>
      </w:r>
    </w:p>
    <w:p w:rsidR="00F77826" w:rsidRPr="00F77826" w:rsidRDefault="00F77826">
      <w:pPr>
        <w:pStyle w:val="Body"/>
        <w:rPr>
          <w:rFonts w:asciiTheme="minorHAnsi" w:hAnsiTheme="minorHAnsi" w:cstheme="minorHAnsi"/>
          <w:sz w:val="16"/>
          <w:szCs w:val="16"/>
        </w:rPr>
      </w:pP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  <w:r w:rsidR="00010F80" w:rsidRPr="00F77826">
        <w:rPr>
          <w:rFonts w:asciiTheme="minorHAnsi" w:hAnsiTheme="minorHAnsi" w:cstheme="minorHAnsi"/>
        </w:rPr>
        <w:t>A. “</w:t>
      </w:r>
      <w:r w:rsidRPr="00F77826">
        <w:rPr>
          <w:rFonts w:asciiTheme="minorHAnsi" w:hAnsiTheme="minorHAnsi" w:cstheme="minorHAnsi"/>
        </w:rPr>
        <w:t>I will sing of th</w:t>
      </w:r>
      <w:r w:rsidRPr="00F77826">
        <w:rPr>
          <w:rFonts w:asciiTheme="minorHAnsi" w:hAnsiTheme="minorHAnsi" w:cstheme="minorHAnsi"/>
        </w:rPr>
        <w:t>e Lord</w:t>
      </w:r>
      <w:r w:rsidRPr="00F77826">
        <w:rPr>
          <w:rFonts w:asciiTheme="minorHAnsi" w:hAnsiTheme="minorHAnsi" w:cstheme="minorHAnsi"/>
        </w:rPr>
        <w:t>’</w:t>
      </w:r>
      <w:r w:rsidRPr="00F77826">
        <w:rPr>
          <w:rFonts w:asciiTheme="minorHAnsi" w:hAnsiTheme="minorHAnsi" w:cstheme="minorHAnsi"/>
        </w:rPr>
        <w:t>s great love forever</w:t>
      </w:r>
      <w:r w:rsidRPr="00F77826">
        <w:rPr>
          <w:rFonts w:asciiTheme="minorHAnsi" w:hAnsiTheme="minorHAnsi" w:cstheme="minorHAnsi"/>
        </w:rPr>
        <w:t>…”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  <w:r w:rsidR="00010F80" w:rsidRPr="00F77826">
        <w:rPr>
          <w:rFonts w:asciiTheme="minorHAnsi" w:hAnsiTheme="minorHAnsi" w:cstheme="minorHAnsi"/>
        </w:rPr>
        <w:t>B. “</w:t>
      </w:r>
      <w:r w:rsidRPr="00F77826">
        <w:rPr>
          <w:rFonts w:asciiTheme="minorHAnsi" w:hAnsiTheme="minorHAnsi" w:cstheme="minorHAnsi"/>
        </w:rPr>
        <w:t>With my mouth I will make your faithfulness known through all ages.</w:t>
      </w:r>
      <w:r w:rsidRPr="00F77826">
        <w:rPr>
          <w:rFonts w:asciiTheme="minorHAnsi" w:hAnsiTheme="minorHAnsi" w:cstheme="minorHAnsi"/>
        </w:rPr>
        <w:t>”</w:t>
      </w:r>
    </w:p>
    <w:p w:rsidR="000F2CD2" w:rsidRPr="00F77826" w:rsidRDefault="00165FCD">
      <w:pPr>
        <w:pStyle w:val="Body"/>
        <w:rPr>
          <w:rFonts w:asciiTheme="minorHAnsi" w:hAnsiTheme="minorHAnsi" w:cstheme="minorHAnsi"/>
        </w:rPr>
      </w:pPr>
      <w:r w:rsidRPr="00F77826">
        <w:rPr>
          <w:rFonts w:asciiTheme="minorHAnsi" w:hAnsiTheme="minorHAnsi" w:cstheme="minorHAnsi"/>
        </w:rPr>
        <w:tab/>
      </w:r>
      <w:r w:rsidR="00BB672B" w:rsidRPr="00F77826">
        <w:rPr>
          <w:rFonts w:asciiTheme="minorHAnsi" w:hAnsiTheme="minorHAnsi" w:cstheme="minorHAnsi"/>
        </w:rPr>
        <w:t>C. “Even when</w:t>
      </w:r>
      <w:r w:rsidRPr="00F77826">
        <w:rPr>
          <w:rFonts w:asciiTheme="minorHAnsi" w:hAnsiTheme="minorHAnsi" w:cstheme="minorHAnsi"/>
        </w:rPr>
        <w:t xml:space="preserve"> we are faithless, </w:t>
      </w:r>
      <w:proofErr w:type="gramStart"/>
      <w:r w:rsidRPr="00F77826">
        <w:rPr>
          <w:rFonts w:asciiTheme="minorHAnsi" w:hAnsiTheme="minorHAnsi" w:cstheme="minorHAnsi"/>
        </w:rPr>
        <w:t>You</w:t>
      </w:r>
      <w:proofErr w:type="gramEnd"/>
      <w:r w:rsidRPr="00F77826">
        <w:rPr>
          <w:rFonts w:asciiTheme="minorHAnsi" w:hAnsiTheme="minorHAnsi" w:cstheme="minorHAnsi"/>
        </w:rPr>
        <w:t xml:space="preserve"> remain faithful.</w:t>
      </w:r>
      <w:r w:rsidRPr="00F77826">
        <w:rPr>
          <w:rFonts w:asciiTheme="minorHAnsi" w:hAnsiTheme="minorHAnsi" w:cstheme="minorHAnsi"/>
        </w:rPr>
        <w:t>”</w:t>
      </w:r>
    </w:p>
    <w:p w:rsidR="00010F80" w:rsidRDefault="00010F80">
      <w:pPr>
        <w:pStyle w:val="Body"/>
        <w:rPr>
          <w:rFonts w:asciiTheme="minorHAnsi" w:hAnsiTheme="minorHAnsi" w:cstheme="minorHAnsi"/>
          <w:sz w:val="10"/>
          <w:szCs w:val="10"/>
        </w:rPr>
      </w:pPr>
    </w:p>
    <w:p w:rsidR="00F77826" w:rsidRPr="00F77826" w:rsidRDefault="00F77826">
      <w:pPr>
        <w:pStyle w:val="Body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32C7" w:rsidRPr="009707CE" w:rsidTr="00F77826">
        <w:tc>
          <w:tcPr>
            <w:tcW w:w="4675" w:type="dxa"/>
            <w:shd w:val="clear" w:color="auto" w:fill="auto"/>
          </w:tcPr>
          <w:p w:rsidR="00010F80" w:rsidRPr="009707CE" w:rsidRDefault="00F77826" w:rsidP="00010F80">
            <w:pPr>
              <w:pStyle w:val="Body"/>
              <w:rPr>
                <w:rFonts w:asciiTheme="minorHAnsi" w:hAnsiTheme="minorHAnsi" w:cstheme="minorHAnsi"/>
                <w:i/>
                <w:color w:val="auto"/>
              </w:rPr>
            </w:pPr>
            <w:r w:rsidRPr="009707CE">
              <w:rPr>
                <w:rFonts w:asciiTheme="minorHAnsi" w:hAnsiTheme="minorHAnsi" w:cstheme="minorHAnsi"/>
                <w:i/>
                <w:color w:val="auto"/>
              </w:rPr>
              <w:t>“</w:t>
            </w:r>
            <w:r w:rsidR="00010F80" w:rsidRPr="009707CE">
              <w:rPr>
                <w:rFonts w:asciiTheme="minorHAnsi" w:hAnsiTheme="minorHAnsi" w:cstheme="minorHAnsi"/>
                <w:i/>
                <w:color w:val="auto"/>
              </w:rPr>
              <w:t>Great is Thy faithfulness, O God my Father;</w:t>
            </w:r>
          </w:p>
          <w:p w:rsidR="006732C7" w:rsidRPr="009707CE" w:rsidRDefault="00010F80" w:rsidP="00F77826">
            <w:pPr>
              <w:pStyle w:val="Body"/>
              <w:rPr>
                <w:rFonts w:asciiTheme="minorHAnsi" w:hAnsiTheme="minorHAnsi" w:cstheme="minorHAnsi"/>
                <w:i/>
                <w:color w:val="auto"/>
              </w:rPr>
            </w:pPr>
            <w:r w:rsidRPr="009707CE">
              <w:rPr>
                <w:rFonts w:asciiTheme="minorHAnsi" w:hAnsiTheme="minorHAnsi" w:cstheme="minorHAnsi"/>
                <w:i/>
                <w:color w:val="auto"/>
              </w:rPr>
              <w:t>There is no shadow of turning with Thee.</w:t>
            </w:r>
          </w:p>
        </w:tc>
        <w:tc>
          <w:tcPr>
            <w:tcW w:w="4675" w:type="dxa"/>
            <w:shd w:val="clear" w:color="auto" w:fill="auto"/>
          </w:tcPr>
          <w:p w:rsidR="00010F80" w:rsidRPr="009707CE" w:rsidRDefault="00010F80" w:rsidP="00F77826">
            <w:pPr>
              <w:pStyle w:val="Body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9707CE">
              <w:rPr>
                <w:rFonts w:asciiTheme="minorHAnsi" w:hAnsiTheme="minorHAnsi" w:cstheme="minorHAnsi"/>
                <w:i/>
                <w:color w:val="auto"/>
              </w:rPr>
              <w:t>Thou changest</w:t>
            </w:r>
            <w:bookmarkStart w:id="0" w:name="_GoBack"/>
            <w:bookmarkEnd w:id="0"/>
            <w:r w:rsidRPr="009707CE">
              <w:rPr>
                <w:rFonts w:asciiTheme="minorHAnsi" w:hAnsiTheme="minorHAnsi" w:cstheme="minorHAnsi"/>
                <w:i/>
                <w:color w:val="auto"/>
              </w:rPr>
              <w:t xml:space="preserve"> not, Thy compassions they fail not;</w:t>
            </w:r>
            <w:r w:rsidR="00F77826" w:rsidRPr="009707CE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 </w:t>
            </w:r>
          </w:p>
          <w:p w:rsidR="00F77826" w:rsidRPr="009707CE" w:rsidRDefault="00F77826" w:rsidP="00F77826">
            <w:pPr>
              <w:pStyle w:val="Body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9707CE">
              <w:rPr>
                <w:rFonts w:asciiTheme="majorHAnsi" w:hAnsiTheme="majorHAnsi" w:cstheme="majorHAnsi"/>
                <w:i/>
                <w:color w:val="auto"/>
              </w:rPr>
              <w:t>Great is Thy faithfulness, Lord, unto me</w:t>
            </w:r>
            <w:r w:rsidRPr="009707CE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.</w:t>
            </w:r>
            <w:r w:rsidR="005410A4" w:rsidRPr="009707CE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”</w:t>
            </w:r>
          </w:p>
        </w:tc>
      </w:tr>
    </w:tbl>
    <w:p w:rsidR="000F2CD2" w:rsidRPr="009707CE" w:rsidRDefault="000F2CD2" w:rsidP="00F77826">
      <w:pPr>
        <w:pStyle w:val="Body"/>
        <w:rPr>
          <w:i/>
        </w:rPr>
      </w:pPr>
    </w:p>
    <w:sectPr w:rsidR="000F2CD2" w:rsidRPr="009707C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CD" w:rsidRDefault="00165FCD">
      <w:r>
        <w:separator/>
      </w:r>
    </w:p>
  </w:endnote>
  <w:endnote w:type="continuationSeparator" w:id="0">
    <w:p w:rsidR="00165FCD" w:rsidRDefault="0016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A4" w:rsidRPr="005410A4" w:rsidRDefault="005410A4" w:rsidP="005410A4">
    <w:pPr>
      <w:pStyle w:val="Footer"/>
      <w:rPr>
        <w:sz w:val="22"/>
        <w:szCs w:val="22"/>
      </w:rPr>
    </w:pPr>
    <w:r w:rsidRPr="005410A4">
      <w:rPr>
        <w:b/>
        <w:sz w:val="22"/>
        <w:szCs w:val="22"/>
      </w:rPr>
      <w:t>Study Opportunities:</w:t>
    </w:r>
    <w:r w:rsidRPr="005410A4">
      <w:rPr>
        <w:sz w:val="22"/>
        <w:szCs w:val="22"/>
      </w:rPr>
      <w:t xml:space="preserve"> </w:t>
    </w:r>
    <w:r w:rsidRPr="005410A4">
      <w:rPr>
        <w:b/>
        <w:sz w:val="22"/>
        <w:szCs w:val="22"/>
      </w:rPr>
      <w:t>Monday Men’s Breakfast</w:t>
    </w:r>
    <w:r w:rsidRPr="005410A4">
      <w:rPr>
        <w:sz w:val="22"/>
        <w:szCs w:val="22"/>
      </w:rPr>
      <w:t>, 7 AM, The Landing, Williamsburg</w:t>
    </w:r>
  </w:p>
  <w:p w:rsidR="005410A4" w:rsidRPr="005410A4" w:rsidRDefault="005410A4" w:rsidP="005410A4">
    <w:pPr>
      <w:pStyle w:val="Footer"/>
      <w:rPr>
        <w:sz w:val="22"/>
        <w:szCs w:val="22"/>
      </w:rPr>
    </w:pPr>
    <w:r w:rsidRPr="005410A4">
      <w:rPr>
        <w:sz w:val="22"/>
        <w:szCs w:val="22"/>
      </w:rPr>
      <w:t xml:space="preserve">                                    </w:t>
    </w:r>
    <w:r>
      <w:rPr>
        <w:sz w:val="22"/>
        <w:szCs w:val="22"/>
      </w:rPr>
      <w:t xml:space="preserve"> </w:t>
    </w:r>
    <w:r w:rsidRPr="005410A4">
      <w:rPr>
        <w:b/>
        <w:sz w:val="22"/>
        <w:szCs w:val="22"/>
      </w:rPr>
      <w:t>Thursday Men’s Breakfast</w:t>
    </w:r>
    <w:r w:rsidRPr="005410A4">
      <w:rPr>
        <w:sz w:val="22"/>
        <w:szCs w:val="22"/>
      </w:rPr>
      <w:t>, 7 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CD" w:rsidRDefault="00165FCD">
      <w:r>
        <w:separator/>
      </w:r>
    </w:p>
  </w:footnote>
  <w:footnote w:type="continuationSeparator" w:id="0">
    <w:p w:rsidR="00165FCD" w:rsidRDefault="0016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D2" w:rsidRDefault="006732C7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165FCD" w:rsidRPr="006732C7">
      <w:rPr>
        <w:sz w:val="22"/>
        <w:szCs w:val="22"/>
      </w:rPr>
      <w:t>Psalms</w:t>
    </w:r>
    <w:r>
      <w:rPr>
        <w:sz w:val="22"/>
        <w:szCs w:val="22"/>
      </w:rPr>
      <w:t>,</w:t>
    </w:r>
    <w:r w:rsidR="00165FCD" w:rsidRPr="006732C7">
      <w:rPr>
        <w:sz w:val="22"/>
        <w:szCs w:val="22"/>
      </w:rPr>
      <w:t xml:space="preserve"> Session 3</w:t>
    </w:r>
    <w:r w:rsidR="00165FCD" w:rsidRPr="006732C7">
      <w:rPr>
        <w:sz w:val="22"/>
        <w:szCs w:val="22"/>
      </w:rPr>
      <w:tab/>
    </w:r>
    <w:r w:rsidR="00165FCD" w:rsidRPr="006732C7">
      <w:rPr>
        <w:sz w:val="22"/>
        <w:szCs w:val="22"/>
      </w:rPr>
      <w:t>Book III</w:t>
    </w:r>
    <w:r>
      <w:rPr>
        <w:sz w:val="22"/>
        <w:szCs w:val="22"/>
      </w:rPr>
      <w:t>:</w:t>
    </w:r>
    <w:r w:rsidR="00165FCD" w:rsidRPr="006732C7">
      <w:rPr>
        <w:sz w:val="22"/>
        <w:szCs w:val="22"/>
      </w:rPr>
      <w:t xml:space="preserve">  Chapters 73-89</w:t>
    </w:r>
    <w:r w:rsidR="00165FCD" w:rsidRPr="006732C7">
      <w:rPr>
        <w:sz w:val="22"/>
        <w:szCs w:val="22"/>
      </w:rPr>
      <w:tab/>
    </w:r>
    <w:r w:rsidR="00165FCD" w:rsidRPr="006732C7">
      <w:rPr>
        <w:sz w:val="22"/>
        <w:szCs w:val="22"/>
      </w:rPr>
      <w:t>Echoes of Leviticus</w:t>
    </w:r>
  </w:p>
  <w:p w:rsidR="006732C7" w:rsidRPr="006732C7" w:rsidRDefault="006732C7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July 24,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778"/>
    <w:multiLevelType w:val="multilevel"/>
    <w:tmpl w:val="B3BA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7E363048"/>
    <w:multiLevelType w:val="multilevel"/>
    <w:tmpl w:val="FCD03B7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2"/>
    <w:rsid w:val="00010F80"/>
    <w:rsid w:val="000F2CD2"/>
    <w:rsid w:val="00165FCD"/>
    <w:rsid w:val="005410A4"/>
    <w:rsid w:val="006732C7"/>
    <w:rsid w:val="009707CE"/>
    <w:rsid w:val="00BB672B"/>
    <w:rsid w:val="00C468BD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15460-03BA-4866-848F-29E8276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73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2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2C7"/>
    <w:rPr>
      <w:sz w:val="24"/>
      <w:szCs w:val="24"/>
    </w:rPr>
  </w:style>
  <w:style w:type="paragraph" w:styleId="NoSpacing">
    <w:name w:val="No Spacing"/>
    <w:uiPriority w:val="1"/>
    <w:qFormat/>
    <w:rsid w:val="006732C7"/>
    <w:rPr>
      <w:sz w:val="24"/>
      <w:szCs w:val="24"/>
    </w:rPr>
  </w:style>
  <w:style w:type="table" w:styleId="TableGrid">
    <w:name w:val="Table Grid"/>
    <w:basedOn w:val="TableNormal"/>
    <w:uiPriority w:val="39"/>
    <w:rsid w:val="0067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Blount</dc:creator>
  <cp:lastModifiedBy>Microsoft account</cp:lastModifiedBy>
  <cp:revision>3</cp:revision>
  <cp:lastPrinted>2016-07-24T16:04:00Z</cp:lastPrinted>
  <dcterms:created xsi:type="dcterms:W3CDTF">2016-07-24T19:04:00Z</dcterms:created>
  <dcterms:modified xsi:type="dcterms:W3CDTF">2016-07-24T19:04:00Z</dcterms:modified>
</cp:coreProperties>
</file>