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77" w:rsidRPr="00477277" w:rsidRDefault="00477277" w:rsidP="00477277">
      <w:pPr>
        <w:pStyle w:val="NoSpacing"/>
        <w:rPr>
          <w:sz w:val="24"/>
          <w:szCs w:val="24"/>
        </w:rPr>
      </w:pPr>
      <w:r w:rsidRPr="00477277">
        <w:rPr>
          <w:sz w:val="24"/>
          <w:szCs w:val="24"/>
        </w:rPr>
        <w:t>I.  Knowing what to do and doing it is the difference between knowledge and wisdom.</w:t>
      </w:r>
    </w:p>
    <w:p w:rsidR="00477277" w:rsidRDefault="00477277" w:rsidP="00477277">
      <w:pPr>
        <w:pStyle w:val="NoSpacing"/>
        <w:rPr>
          <w:sz w:val="24"/>
          <w:szCs w:val="24"/>
        </w:rPr>
      </w:pPr>
      <w:r w:rsidRPr="00477277">
        <w:rPr>
          <w:sz w:val="24"/>
          <w:szCs w:val="24"/>
        </w:rPr>
        <w:tab/>
        <w:t>A.  Wisdom involves choice.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“</w:t>
      </w:r>
      <w:proofErr w:type="gramEnd"/>
      <w:r>
        <w:rPr>
          <w:sz w:val="24"/>
          <w:szCs w:val="24"/>
        </w:rPr>
        <w:t xml:space="preserve">Wisdom is the power to see and the inclination to choose the best and highest goal,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together with the surest means of attaining it.”  J. I. Packer, </w:t>
      </w:r>
      <w:r>
        <w:rPr>
          <w:i/>
          <w:sz w:val="24"/>
          <w:szCs w:val="24"/>
        </w:rPr>
        <w:t xml:space="preserve">Knowing God </w:t>
      </w:r>
    </w:p>
    <w:p w:rsidR="00477277" w:rsidRDefault="00477277" w:rsidP="0047727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“</w:t>
      </w:r>
      <w:proofErr w:type="gramEnd"/>
      <w:r>
        <w:rPr>
          <w:sz w:val="24"/>
          <w:szCs w:val="24"/>
        </w:rPr>
        <w:t xml:space="preserve">Wisdom is choosing the best means to the best ends.”  J. I. Packer, </w:t>
      </w:r>
      <w:r>
        <w:rPr>
          <w:i/>
          <w:sz w:val="24"/>
          <w:szCs w:val="24"/>
        </w:rPr>
        <w:t>Knowing God</w:t>
      </w:r>
    </w:p>
    <w:p w:rsidR="00477277" w:rsidRDefault="00477277" w:rsidP="00477277">
      <w:pPr>
        <w:pStyle w:val="NoSpacing"/>
        <w:rPr>
          <w:i/>
          <w:sz w:val="24"/>
          <w:szCs w:val="24"/>
        </w:rPr>
      </w:pP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32BD3">
        <w:rPr>
          <w:sz w:val="24"/>
          <w:szCs w:val="24"/>
        </w:rPr>
        <w:t>. Proverbs</w:t>
      </w:r>
      <w:r>
        <w:rPr>
          <w:sz w:val="24"/>
          <w:szCs w:val="24"/>
        </w:rPr>
        <w:t xml:space="preserve"> 20 – 24 is filled with exhortations and warnings.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Let’s consider the exhortation of Proverbs 21:2, 30 and 31 and the implied warnings.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Let’s compare Isaiah 55:8ff with this simple proverb.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Every disciple of Jesus needs his/her own “Ways and Means Committee.”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Proverbs 14:12, “There is a way that seems right unto a man; but the end …”</w:t>
      </w: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Proverbs 12:15</w:t>
      </w:r>
      <w:proofErr w:type="gramStart"/>
      <w:r>
        <w:rPr>
          <w:sz w:val="24"/>
          <w:szCs w:val="24"/>
        </w:rPr>
        <w:t>,  “</w:t>
      </w:r>
      <w:proofErr w:type="gramEnd"/>
      <w:r>
        <w:rPr>
          <w:sz w:val="24"/>
          <w:szCs w:val="24"/>
        </w:rPr>
        <w:t>… but the wise man seeks counsel.”</w:t>
      </w:r>
    </w:p>
    <w:p w:rsidR="00477277" w:rsidRDefault="00477277" w:rsidP="00477277">
      <w:pPr>
        <w:pStyle w:val="NoSpacing"/>
        <w:rPr>
          <w:sz w:val="24"/>
          <w:szCs w:val="24"/>
        </w:rPr>
      </w:pPr>
    </w:p>
    <w:p w:rsidR="00477277" w:rsidRDefault="00477277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As the final exhortations continue in Proverbs 22:17–24, it is necessary to consider Free</w:t>
      </w:r>
      <w:r w:rsidR="00E878F6">
        <w:rPr>
          <w:sz w:val="24"/>
          <w:szCs w:val="24"/>
        </w:rPr>
        <w:t xml:space="preserve"> Will. </w:t>
      </w:r>
    </w:p>
    <w:p w:rsidR="00E878F6" w:rsidRDefault="00AC21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Prov</w:t>
      </w:r>
      <w:proofErr w:type="spellEnd"/>
      <w:r w:rsidR="00E878F6">
        <w:rPr>
          <w:sz w:val="24"/>
          <w:szCs w:val="24"/>
        </w:rPr>
        <w:t xml:space="preserve"> 22:17</w:t>
      </w:r>
      <w:r>
        <w:rPr>
          <w:sz w:val="24"/>
          <w:szCs w:val="24"/>
        </w:rPr>
        <w:t>-</w:t>
      </w:r>
      <w:r w:rsidR="00E878F6">
        <w:rPr>
          <w:sz w:val="24"/>
          <w:szCs w:val="24"/>
        </w:rPr>
        <w:t>24:22 is comprised of thirty “Sayings of the Wise</w:t>
      </w:r>
      <w:r>
        <w:rPr>
          <w:sz w:val="24"/>
          <w:szCs w:val="24"/>
        </w:rPr>
        <w:t>:</w:t>
      </w:r>
      <w:r w:rsidR="00E878F6">
        <w:rPr>
          <w:sz w:val="24"/>
          <w:szCs w:val="24"/>
        </w:rPr>
        <w:t>”</w:t>
      </w:r>
      <w:r>
        <w:rPr>
          <w:sz w:val="24"/>
          <w:szCs w:val="24"/>
        </w:rPr>
        <w:t xml:space="preserve"> E</w:t>
      </w:r>
      <w:r w:rsidR="00E878F6">
        <w:rPr>
          <w:sz w:val="24"/>
          <w:szCs w:val="24"/>
        </w:rPr>
        <w:t>xhortations/Warnings</w:t>
      </w:r>
    </w:p>
    <w:p w:rsidR="00AC21D3" w:rsidRDefault="00AC21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form of the Ten Commandments is used to convey these messages.</w:t>
      </w:r>
    </w:p>
    <w:p w:rsidR="00AC21D3" w:rsidRDefault="00AC21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21 “Do Not’s” are used and a dozen “Do’s” are given.</w:t>
      </w:r>
    </w:p>
    <w:p w:rsidR="00AC21D3" w:rsidRDefault="00AC21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Warnings and </w:t>
      </w:r>
      <w:r w:rsidR="00832BD3">
        <w:rPr>
          <w:sz w:val="24"/>
          <w:szCs w:val="24"/>
        </w:rPr>
        <w:t>promises accompany all.</w:t>
      </w:r>
    </w:p>
    <w:p w:rsidR="00832BD3" w:rsidRDefault="00832BD3" w:rsidP="00477277">
      <w:pPr>
        <w:pStyle w:val="NoSpacing"/>
        <w:rPr>
          <w:sz w:val="24"/>
          <w:szCs w:val="24"/>
        </w:rPr>
      </w:pP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Who is expected to make these moral choices and who is not expected to make them?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New Testament provides the best answers.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Once more, 1 Corinthians 1 – 3 sheds the light we need.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Doing what comes naturally, letting your heart be your guide,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spiritually and morally dangerous.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Only people who have an indwelling of the Holy Spirit have Free Will.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Spiritually blind people do not know/have Free Will, biblically speaking.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Matthew 15:14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2 Corinthians 3:14; 4:4; and Ephesians 4:18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exercise of free will is portrayed in Romans 7 and 8.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Becoming born-again; getting saved; getting spirit-filled eliminates gravity.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Isaac Newton discovered physical gravity.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The Holy Spirit reveals spiritual gravity.  His “Lamp” is the “Law’s.”</w:t>
      </w:r>
    </w:p>
    <w:p w:rsidR="00832BD3" w:rsidRDefault="00832BD3" w:rsidP="00477277">
      <w:pPr>
        <w:pStyle w:val="NoSpacing"/>
        <w:rPr>
          <w:sz w:val="24"/>
          <w:szCs w:val="24"/>
        </w:rPr>
      </w:pP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The Wise/Mature understand the Purpose of Prayer.</w:t>
      </w:r>
    </w:p>
    <w:p w:rsidR="00832BD3" w:rsidRDefault="00832BD3" w:rsidP="004772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purpose of prayer can be capsulized as Four A’s:</w:t>
      </w:r>
    </w:p>
    <w:p w:rsidR="00F75088" w:rsidRDefault="00F75088" w:rsidP="00F750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(1) Acknowledgement; (2) Ascription; (3) Alignment; and (4) Assignment</w:t>
      </w:r>
    </w:p>
    <w:p w:rsidR="00F75088" w:rsidRDefault="00F75088" w:rsidP="00F750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Wise/Mature understand the Purpose of Perseverance.</w:t>
      </w:r>
    </w:p>
    <w:p w:rsidR="00F75088" w:rsidRDefault="00F75088" w:rsidP="00F750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Philippians 1:6</w:t>
      </w:r>
    </w:p>
    <w:p w:rsidR="00F75088" w:rsidRDefault="00F75088" w:rsidP="00F750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2 Timothy 2:13; 2 Thessalonians 3:3; Hebrews 10:23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5EA" w:rsidRPr="00F205EA" w:rsidTr="00F205EA">
        <w:tc>
          <w:tcPr>
            <w:tcW w:w="4675" w:type="dxa"/>
            <w:shd w:val="clear" w:color="auto" w:fill="auto"/>
          </w:tcPr>
          <w:p w:rsidR="00F205EA" w:rsidRPr="00F205EA" w:rsidRDefault="00F205EA" w:rsidP="00F75088">
            <w:pPr>
              <w:pStyle w:val="NoSpacing"/>
            </w:pPr>
          </w:p>
          <w:p w:rsidR="00F205EA" w:rsidRPr="00F205EA" w:rsidRDefault="00F205EA" w:rsidP="00F75088">
            <w:pPr>
              <w:pStyle w:val="NoSpacing"/>
            </w:pPr>
            <w:r w:rsidRPr="00F205EA">
              <w:t>Great is Thy faithfulness, O God My Father.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>There is no shadow of turning with Thee;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 xml:space="preserve">Thou </w:t>
            </w:r>
            <w:proofErr w:type="spellStart"/>
            <w:r w:rsidRPr="00F205EA">
              <w:t>changest</w:t>
            </w:r>
            <w:proofErr w:type="spellEnd"/>
            <w:r w:rsidRPr="00F205EA">
              <w:t xml:space="preserve"> </w:t>
            </w:r>
            <w:r w:rsidR="0052190A">
              <w:t>not</w:t>
            </w:r>
            <w:bookmarkStart w:id="0" w:name="_GoBack"/>
            <w:bookmarkEnd w:id="0"/>
            <w:r w:rsidRPr="00F205EA">
              <w:t xml:space="preserve"> Thy compassions they f</w:t>
            </w:r>
            <w:r w:rsidR="0052190A">
              <w:t>a</w:t>
            </w:r>
            <w:r w:rsidRPr="00F205EA">
              <w:t>il not;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>As Thou hast been Thou forever will be.</w:t>
            </w:r>
          </w:p>
        </w:tc>
        <w:tc>
          <w:tcPr>
            <w:tcW w:w="4675" w:type="dxa"/>
            <w:shd w:val="clear" w:color="auto" w:fill="auto"/>
          </w:tcPr>
          <w:p w:rsidR="00F205EA" w:rsidRPr="00F205EA" w:rsidRDefault="00F205EA" w:rsidP="00F75088">
            <w:pPr>
              <w:pStyle w:val="NoSpacing"/>
            </w:pPr>
          </w:p>
          <w:p w:rsidR="00F205EA" w:rsidRPr="00F205EA" w:rsidRDefault="00F205EA" w:rsidP="00F75088">
            <w:pPr>
              <w:pStyle w:val="NoSpacing"/>
            </w:pPr>
            <w:r w:rsidRPr="00F205EA">
              <w:t xml:space="preserve">Pardon for sin and a peace that </w:t>
            </w:r>
            <w:proofErr w:type="spellStart"/>
            <w:r w:rsidRPr="00F205EA">
              <w:t>endureth</w:t>
            </w:r>
            <w:proofErr w:type="spellEnd"/>
            <w:r w:rsidRPr="00F205EA">
              <w:t>;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>Thine own dear presence to cheer and to guide.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>Strength for today and bright hope for tomorrow.</w:t>
            </w:r>
          </w:p>
          <w:p w:rsidR="00F205EA" w:rsidRPr="00F205EA" w:rsidRDefault="00F205EA" w:rsidP="00F75088">
            <w:pPr>
              <w:pStyle w:val="NoSpacing"/>
            </w:pPr>
            <w:r w:rsidRPr="00F205EA">
              <w:t>Blessings all mine and then thousand beside.</w:t>
            </w:r>
          </w:p>
        </w:tc>
      </w:tr>
    </w:tbl>
    <w:p w:rsidR="00F75088" w:rsidRPr="00F205EA" w:rsidRDefault="00F75088" w:rsidP="00F75088">
      <w:pPr>
        <w:pStyle w:val="NoSpacing"/>
      </w:pPr>
    </w:p>
    <w:p w:rsidR="00F205EA" w:rsidRPr="00F205EA" w:rsidRDefault="00F205EA" w:rsidP="00F75088">
      <w:pPr>
        <w:pStyle w:val="NoSpacing"/>
      </w:pPr>
    </w:p>
    <w:p w:rsidR="00832BD3" w:rsidRPr="00F205EA" w:rsidRDefault="00832BD3" w:rsidP="00477277">
      <w:pPr>
        <w:pStyle w:val="NoSpacing"/>
      </w:pPr>
    </w:p>
    <w:p w:rsidR="00E878F6" w:rsidRPr="00F205EA" w:rsidRDefault="00E878F6" w:rsidP="00477277">
      <w:pPr>
        <w:pStyle w:val="NoSpacing"/>
      </w:pPr>
      <w:r w:rsidRPr="00F205EA">
        <w:tab/>
        <w:t xml:space="preserve">      </w:t>
      </w:r>
    </w:p>
    <w:sectPr w:rsidR="00E878F6" w:rsidRPr="00F205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4D" w:rsidRDefault="00D5424D" w:rsidP="00477277">
      <w:pPr>
        <w:spacing w:after="0" w:line="240" w:lineRule="auto"/>
      </w:pPr>
      <w:r>
        <w:separator/>
      </w:r>
    </w:p>
  </w:endnote>
  <w:endnote w:type="continuationSeparator" w:id="0">
    <w:p w:rsidR="00D5424D" w:rsidRDefault="00D5424D" w:rsidP="0047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EA" w:rsidRDefault="00F205EA">
    <w:pPr>
      <w:pStyle w:val="Footer"/>
    </w:pPr>
    <w:r>
      <w:rPr>
        <w:b/>
      </w:rPr>
      <w:t xml:space="preserve">Opportunities for Study:  Monday Men’s Breakfast </w:t>
    </w:r>
    <w:r>
      <w:t>7 AM, Williamsburg, The Landing</w:t>
    </w:r>
  </w:p>
  <w:p w:rsidR="00F205EA" w:rsidRPr="00F205EA" w:rsidRDefault="00F205EA">
    <w:pPr>
      <w:pStyle w:val="Footer"/>
      <w:rPr>
        <w:b/>
      </w:rPr>
    </w:pPr>
    <w:r>
      <w:t xml:space="preserve">                                               </w:t>
    </w:r>
    <w:r>
      <w:rPr>
        <w:b/>
      </w:rPr>
      <w:t>Thursday Men’s Breakfast – NO meeting this week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4D" w:rsidRDefault="00D5424D" w:rsidP="00477277">
      <w:pPr>
        <w:spacing w:after="0" w:line="240" w:lineRule="auto"/>
      </w:pPr>
      <w:r>
        <w:separator/>
      </w:r>
    </w:p>
  </w:footnote>
  <w:footnote w:type="continuationSeparator" w:id="0">
    <w:p w:rsidR="00D5424D" w:rsidRDefault="00D5424D" w:rsidP="0047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77" w:rsidRDefault="00477277">
    <w:pPr>
      <w:pStyle w:val="Header"/>
    </w:pPr>
    <w:r>
      <w:t>Book of Proverbs, Session 9</w:t>
    </w:r>
    <w:r>
      <w:tab/>
      <w:t>Book Two</w:t>
    </w:r>
    <w:r>
      <w:tab/>
      <w:t>Chapters 10 – 24</w:t>
    </w:r>
  </w:p>
  <w:p w:rsidR="00477277" w:rsidRDefault="00477277">
    <w:pPr>
      <w:pStyle w:val="Header"/>
    </w:pPr>
    <w:r>
      <w:t>November 20,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7"/>
    <w:rsid w:val="00103D62"/>
    <w:rsid w:val="00332E6C"/>
    <w:rsid w:val="00477277"/>
    <w:rsid w:val="0052190A"/>
    <w:rsid w:val="00832BD3"/>
    <w:rsid w:val="00AC21D3"/>
    <w:rsid w:val="00CB497C"/>
    <w:rsid w:val="00D5424D"/>
    <w:rsid w:val="00E4762A"/>
    <w:rsid w:val="00E878F6"/>
    <w:rsid w:val="00F205EA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A56D-40A2-4FA5-A34C-9F23997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77"/>
  </w:style>
  <w:style w:type="paragraph" w:styleId="Footer">
    <w:name w:val="footer"/>
    <w:basedOn w:val="Normal"/>
    <w:link w:val="FooterChar"/>
    <w:uiPriority w:val="99"/>
    <w:unhideWhenUsed/>
    <w:rsid w:val="004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77"/>
  </w:style>
  <w:style w:type="paragraph" w:styleId="NoSpacing">
    <w:name w:val="No Spacing"/>
    <w:uiPriority w:val="1"/>
    <w:qFormat/>
    <w:rsid w:val="00477277"/>
    <w:pPr>
      <w:spacing w:after="0" w:line="240" w:lineRule="auto"/>
    </w:pPr>
  </w:style>
  <w:style w:type="table" w:styleId="TableGrid">
    <w:name w:val="Table Grid"/>
    <w:basedOn w:val="TableNormal"/>
    <w:uiPriority w:val="59"/>
    <w:rsid w:val="00F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2016-11-20T17:21:00Z</cp:lastPrinted>
  <dcterms:created xsi:type="dcterms:W3CDTF">2016-11-20T15:56:00Z</dcterms:created>
  <dcterms:modified xsi:type="dcterms:W3CDTF">2016-11-20T17:38:00Z</dcterms:modified>
</cp:coreProperties>
</file>